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60" w:lineRule="exact"/>
        <w:jc w:val="left"/>
        <w:rPr>
          <w:rFonts w:ascii="黑体" w:hAnsi="宋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46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24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年度山东省海军招飞初选时间安排</w:t>
      </w:r>
    </w:p>
    <w:p>
      <w:pPr>
        <w:spacing w:line="46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4"/>
        <w:tblW w:w="820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66"/>
        <w:gridCol w:w="1708"/>
        <w:gridCol w:w="850"/>
        <w:gridCol w:w="382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2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市</w:t>
            </w:r>
          </w:p>
        </w:tc>
        <w:tc>
          <w:tcPr>
            <w:tcW w:w="170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检测时间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设站地</w:t>
            </w:r>
          </w:p>
        </w:tc>
        <w:tc>
          <w:tcPr>
            <w:tcW w:w="3821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检测地点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山东</w:t>
            </w: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潍坊</w:t>
            </w:r>
          </w:p>
        </w:tc>
        <w:tc>
          <w:tcPr>
            <w:tcW w:w="170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月1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潍坊</w:t>
            </w:r>
          </w:p>
        </w:tc>
        <w:tc>
          <w:tcPr>
            <w:tcW w:w="3821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金宝瑞纳大酒店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（潍坊市奎文区潍州路宝乐园北邻）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烟台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烟台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21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天越湾璞园亚朵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S 酒店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（莱山区海越路 22 号）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威海</w:t>
            </w: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821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淄博</w:t>
            </w:r>
          </w:p>
        </w:tc>
        <w:tc>
          <w:tcPr>
            <w:tcW w:w="170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淄博</w:t>
            </w:r>
          </w:p>
        </w:tc>
        <w:tc>
          <w:tcPr>
            <w:tcW w:w="3821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淄博饭店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（张店区金晶大道 177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东营</w:t>
            </w:r>
          </w:p>
        </w:tc>
        <w:tc>
          <w:tcPr>
            <w:tcW w:w="170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21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</w:t>
            </w:r>
          </w:p>
        </w:tc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月2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济南</w:t>
            </w:r>
          </w:p>
        </w:tc>
        <w:tc>
          <w:tcPr>
            <w:tcW w:w="382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山东翰林大酒店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（历下区经十路 16787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临沂</w:t>
            </w:r>
          </w:p>
        </w:tc>
        <w:tc>
          <w:tcPr>
            <w:tcW w:w="17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  <w:tc>
          <w:tcPr>
            <w:tcW w:w="85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临沂</w:t>
            </w:r>
          </w:p>
        </w:tc>
        <w:tc>
          <w:tcPr>
            <w:tcW w:w="38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临沂沂河希尔顿欢朋酒店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（河东区东夷大街 1706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170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枣庄</w:t>
            </w:r>
          </w:p>
        </w:tc>
        <w:tc>
          <w:tcPr>
            <w:tcW w:w="3821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金尊国际酒店 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（薛城区光明大道 1518 号）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245" w:type="dxa"/>
            <w:gridSpan w:val="4"/>
            <w:noWrap/>
            <w:vAlign w:val="center"/>
          </w:tcPr>
          <w:p>
            <w:pPr>
              <w:widowControl/>
              <w:spacing w:line="320" w:lineRule="exact"/>
              <w:ind w:left="240" w:hanging="240" w:hanging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1.检测一般于当天上午8:00开始（无需空腹），时间半天左右。</w:t>
            </w:r>
          </w:p>
          <w:p>
            <w:pPr>
              <w:widowControl/>
              <w:spacing w:line="320" w:lineRule="exact"/>
              <w:ind w:left="240" w:hanging="240" w:hanging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未设站地市学生可根据实际，选择就近地市上站检测。 </w:t>
            </w:r>
          </w:p>
          <w:p>
            <w:pPr>
              <w:widowControl/>
              <w:spacing w:line="320" w:lineRule="exact"/>
              <w:ind w:left="240" w:hanging="24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3.因故未能按时到本市检测站参检学生，可自行前往省内其他设站地补充上站。</w:t>
            </w:r>
          </w:p>
        </w:tc>
      </w:tr>
    </w:tbl>
    <w:p>
      <w:pPr>
        <w:adjustRightInd w:val="0"/>
        <w:snapToGrid w:val="0"/>
        <w:spacing w:line="580" w:lineRule="exact"/>
        <w:rPr>
          <w:rFonts w:ascii="黑体" w:hAnsi="黑体" w:eastAsia="黑体" w:cs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jc w:val="right"/>
      <w:rPr>
        <w:rFonts w:hint="eastAsia"/>
      </w:rPr>
    </w:pPr>
    <w:r>
      <w:rPr>
        <w:rFonts w:hint="eastAsia" w:ascii="宋体"/>
        <w:sz w:val="28"/>
      </w:rPr>
      <w:t xml:space="preserve">— </w:t>
    </w: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 PAGE   \* MERGEFORMAT 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3</w:t>
    </w:r>
    <w:r>
      <w:rPr>
        <w:rFonts w:ascii="宋体"/>
        <w:sz w:val="28"/>
      </w:rPr>
      <w:fldChar w:fldCharType="end"/>
    </w:r>
    <w:r>
      <w:rPr>
        <w:rFonts w:hint="eastAsia" w:asci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N2JlNTYyNmJkODZhNzUzY2FlM2FlYjFmYzEzNDEifQ=="/>
  </w:docVars>
  <w:rsids>
    <w:rsidRoot w:val="00117396"/>
    <w:rsid w:val="00107F9A"/>
    <w:rsid w:val="00117396"/>
    <w:rsid w:val="00175CE9"/>
    <w:rsid w:val="0019122F"/>
    <w:rsid w:val="001A4D04"/>
    <w:rsid w:val="004109D6"/>
    <w:rsid w:val="00560AF9"/>
    <w:rsid w:val="00593812"/>
    <w:rsid w:val="005C3395"/>
    <w:rsid w:val="005D543A"/>
    <w:rsid w:val="006319A2"/>
    <w:rsid w:val="00631ABE"/>
    <w:rsid w:val="00824336"/>
    <w:rsid w:val="00B879F7"/>
    <w:rsid w:val="00DB75B6"/>
    <w:rsid w:val="00E21176"/>
    <w:rsid w:val="00E26328"/>
    <w:rsid w:val="00E32FB2"/>
    <w:rsid w:val="00F30FFC"/>
    <w:rsid w:val="00FD462E"/>
    <w:rsid w:val="05CF5FA2"/>
    <w:rsid w:val="0AD21015"/>
    <w:rsid w:val="128B61E2"/>
    <w:rsid w:val="19B21B3E"/>
    <w:rsid w:val="20566C4C"/>
    <w:rsid w:val="3D844A38"/>
    <w:rsid w:val="43B031FA"/>
    <w:rsid w:val="58EF1411"/>
    <w:rsid w:val="5AEF00E9"/>
    <w:rsid w:val="67945FA9"/>
    <w:rsid w:val="68683C72"/>
    <w:rsid w:val="69E717FE"/>
    <w:rsid w:val="74AF6F16"/>
    <w:rsid w:val="771A463C"/>
    <w:rsid w:val="79517126"/>
    <w:rsid w:val="7E9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324</Characters>
  <Lines>24</Lines>
  <Paragraphs>7</Paragraphs>
  <TotalTime>24</TotalTime>
  <ScaleCrop>false</ScaleCrop>
  <LinksUpToDate>false</LinksUpToDate>
  <CharactersWithSpaces>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2023-10-15T01:38:00Z</dcterms:created>
  <dc:creator>周慧</dc:creator>
  <cp:lastModifiedBy>sj</cp:lastModifiedBy>
  <dcterms:modified xsi:type="dcterms:W3CDTF">2023-10-16T09:15:00Z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C1817DD26E164C43A20B3A6B712E33EC_13</vt:lpwstr>
  </property>
</Properties>
</file>