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sz w:val="24"/>
          <w:szCs w:val="24"/>
        </w:rPr>
      </w:pPr>
      <w:r>
        <w:rPr>
          <w:rFonts w:hint="eastAsia" w:ascii="宋体" w:hAnsi="宋体" w:eastAsia="宋体"/>
          <w:sz w:val="24"/>
          <w:szCs w:val="24"/>
        </w:rPr>
        <w:t>附件</w:t>
      </w:r>
      <w:r>
        <w:rPr>
          <w:rFonts w:ascii="宋体" w:hAnsi="宋体" w:eastAsia="宋体"/>
          <w:sz w:val="24"/>
          <w:szCs w:val="24"/>
        </w:rPr>
        <w:t>1</w:t>
      </w:r>
      <w:r>
        <w:rPr>
          <w:rFonts w:hint="eastAsia" w:ascii="宋体" w:hAnsi="宋体" w:eastAsia="宋体"/>
          <w:sz w:val="24"/>
          <w:szCs w:val="24"/>
        </w:rPr>
        <w:t>：</w:t>
      </w:r>
    </w:p>
    <w:p>
      <w:pPr>
        <w:jc w:val="both"/>
        <w:rPr>
          <w:rFonts w:hint="eastAsia" w:ascii="宋体" w:hAnsi="宋体" w:eastAsia="宋体"/>
          <w:sz w:val="24"/>
          <w:szCs w:val="24"/>
        </w:rPr>
      </w:pPr>
    </w:p>
    <w:p>
      <w:pPr>
        <w:jc w:val="center"/>
        <w:rPr>
          <w:rFonts w:ascii="黑体" w:hAnsi="黑体" w:eastAsia="黑体"/>
          <w:sz w:val="32"/>
          <w:szCs w:val="32"/>
        </w:rPr>
      </w:pPr>
      <w:r>
        <w:rPr>
          <w:rFonts w:hint="eastAsia" w:ascii="黑体" w:hAnsi="黑体" w:eastAsia="黑体"/>
          <w:sz w:val="32"/>
          <w:szCs w:val="32"/>
        </w:rPr>
        <w:t>吉林大学</w:t>
      </w:r>
      <w:r>
        <w:rPr>
          <w:rFonts w:ascii="黑体" w:hAnsi="黑体" w:eastAsia="黑体"/>
          <w:sz w:val="32"/>
          <w:szCs w:val="32"/>
        </w:rPr>
        <w:t xml:space="preserve"> 20</w:t>
      </w:r>
      <w:r>
        <w:rPr>
          <w:rFonts w:hint="eastAsia" w:ascii="黑体" w:hAnsi="黑体" w:eastAsia="黑体"/>
          <w:sz w:val="32"/>
          <w:szCs w:val="32"/>
        </w:rPr>
        <w:t>2</w:t>
      </w:r>
      <w:r>
        <w:rPr>
          <w:rFonts w:hint="eastAsia" w:ascii="黑体" w:hAnsi="黑体" w:eastAsia="黑体"/>
          <w:sz w:val="32"/>
          <w:szCs w:val="32"/>
          <w:lang w:val="en-US" w:eastAsia="zh-CN"/>
        </w:rPr>
        <w:t>3</w:t>
      </w:r>
      <w:r>
        <w:rPr>
          <w:rFonts w:ascii="黑体" w:hAnsi="黑体" w:eastAsia="黑体"/>
          <w:sz w:val="32"/>
          <w:szCs w:val="32"/>
        </w:rPr>
        <w:t>年高水平运动队招生专业目录</w:t>
      </w:r>
    </w:p>
    <w:p/>
    <w:tbl>
      <w:tblPr>
        <w:tblStyle w:val="4"/>
        <w:tblW w:w="10168"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6299"/>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8" w:type="dxa"/>
            <w:vAlign w:val="center"/>
          </w:tcPr>
          <w:p>
            <w:pPr>
              <w:jc w:val="center"/>
              <w:rPr>
                <w:rFonts w:ascii="宋体" w:hAnsi="宋体" w:eastAsia="宋体"/>
                <w:sz w:val="24"/>
                <w:szCs w:val="24"/>
              </w:rPr>
            </w:pPr>
            <w:r>
              <w:rPr>
                <w:rFonts w:hint="eastAsia" w:ascii="宋体" w:hAnsi="宋体" w:eastAsia="宋体"/>
                <w:sz w:val="24"/>
                <w:szCs w:val="24"/>
              </w:rPr>
              <w:t>学院名称</w:t>
            </w:r>
          </w:p>
        </w:tc>
        <w:tc>
          <w:tcPr>
            <w:tcW w:w="6299" w:type="dxa"/>
            <w:vAlign w:val="center"/>
          </w:tcPr>
          <w:p>
            <w:pPr>
              <w:jc w:val="center"/>
              <w:rPr>
                <w:rFonts w:ascii="宋体" w:hAnsi="宋体" w:eastAsia="宋体"/>
                <w:sz w:val="24"/>
                <w:szCs w:val="24"/>
              </w:rPr>
            </w:pPr>
            <w:r>
              <w:rPr>
                <w:rFonts w:hint="eastAsia" w:ascii="宋体" w:hAnsi="宋体" w:eastAsia="宋体"/>
                <w:sz w:val="24"/>
                <w:szCs w:val="24"/>
              </w:rPr>
              <w:t>专业名称</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招生科类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8" w:type="dxa"/>
            <w:vAlign w:val="center"/>
          </w:tcPr>
          <w:p>
            <w:pPr>
              <w:jc w:val="center"/>
              <w:rPr>
                <w:rFonts w:ascii="宋体" w:hAnsi="宋体" w:eastAsia="宋体"/>
                <w:sz w:val="24"/>
                <w:szCs w:val="24"/>
              </w:rPr>
            </w:pPr>
            <w:r>
              <w:rPr>
                <w:rFonts w:hint="eastAsia" w:ascii="宋体" w:hAnsi="宋体" w:eastAsia="宋体"/>
              </w:rPr>
              <w:t>哲学社会学院</w:t>
            </w:r>
          </w:p>
        </w:tc>
        <w:tc>
          <w:tcPr>
            <w:tcW w:w="6299" w:type="dxa"/>
            <w:vAlign w:val="center"/>
          </w:tcPr>
          <w:p>
            <w:pPr>
              <w:rPr>
                <w:rFonts w:ascii="宋体" w:hAnsi="宋体" w:eastAsia="宋体"/>
                <w:sz w:val="24"/>
                <w:szCs w:val="24"/>
              </w:rPr>
            </w:pPr>
            <w:r>
              <w:rPr>
                <w:rFonts w:hint="eastAsia" w:ascii="宋体" w:hAnsi="宋体" w:eastAsia="宋体"/>
                <w:sz w:val="24"/>
                <w:szCs w:val="24"/>
              </w:rPr>
              <w:t>社会学类（含社会学、社会工作、劳动与社会保障）</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8" w:type="dxa"/>
            <w:vAlign w:val="center"/>
          </w:tcPr>
          <w:p>
            <w:pPr>
              <w:jc w:val="center"/>
              <w:rPr>
                <w:rFonts w:ascii="宋体" w:hAnsi="宋体" w:eastAsia="宋体"/>
                <w:sz w:val="24"/>
                <w:szCs w:val="24"/>
              </w:rPr>
            </w:pPr>
            <w:r>
              <w:rPr>
                <w:rFonts w:hint="eastAsia" w:ascii="宋体" w:hAnsi="宋体" w:eastAsia="宋体"/>
                <w:sz w:val="24"/>
                <w:szCs w:val="24"/>
              </w:rPr>
              <w:t>文学院</w:t>
            </w:r>
          </w:p>
        </w:tc>
        <w:tc>
          <w:tcPr>
            <w:tcW w:w="6299" w:type="dxa"/>
            <w:vAlign w:val="center"/>
          </w:tcPr>
          <w:p>
            <w:pPr>
              <w:rPr>
                <w:rFonts w:ascii="宋体" w:hAnsi="宋体" w:eastAsia="宋体"/>
                <w:sz w:val="24"/>
                <w:szCs w:val="24"/>
              </w:rPr>
            </w:pPr>
            <w:r>
              <w:rPr>
                <w:rFonts w:hint="eastAsia" w:ascii="宋体" w:hAnsi="宋体" w:eastAsia="宋体"/>
                <w:sz w:val="24"/>
                <w:szCs w:val="24"/>
              </w:rPr>
              <w:t>汉语言文学</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8" w:type="dxa"/>
            <w:vAlign w:val="center"/>
          </w:tcPr>
          <w:p>
            <w:pPr>
              <w:jc w:val="center"/>
              <w:rPr>
                <w:rFonts w:ascii="宋体" w:hAnsi="宋体" w:eastAsia="宋体"/>
                <w:sz w:val="24"/>
                <w:szCs w:val="24"/>
              </w:rPr>
            </w:pPr>
            <w:r>
              <w:rPr>
                <w:rFonts w:hint="eastAsia" w:ascii="宋体" w:hAnsi="宋体" w:eastAsia="宋体"/>
                <w:sz w:val="24"/>
                <w:szCs w:val="24"/>
              </w:rPr>
              <w:t>新闻与传播学院</w:t>
            </w:r>
          </w:p>
        </w:tc>
        <w:tc>
          <w:tcPr>
            <w:tcW w:w="6299" w:type="dxa"/>
            <w:vAlign w:val="center"/>
          </w:tcPr>
          <w:p>
            <w:pPr>
              <w:rPr>
                <w:rFonts w:ascii="宋体" w:hAnsi="宋体" w:eastAsia="宋体"/>
                <w:sz w:val="24"/>
                <w:szCs w:val="24"/>
              </w:rPr>
            </w:pPr>
            <w:r>
              <w:rPr>
                <w:rFonts w:hint="eastAsia" w:ascii="宋体" w:hAnsi="宋体" w:eastAsia="宋体"/>
                <w:sz w:val="24"/>
                <w:szCs w:val="24"/>
              </w:rPr>
              <w:t>新闻传播学类（含新闻学、广告学）</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2688" w:type="dxa"/>
            <w:vAlign w:val="center"/>
          </w:tcPr>
          <w:p>
            <w:pPr>
              <w:jc w:val="center"/>
              <w:rPr>
                <w:rFonts w:ascii="宋体" w:hAnsi="宋体" w:eastAsia="宋体"/>
                <w:sz w:val="24"/>
                <w:szCs w:val="24"/>
              </w:rPr>
            </w:pPr>
            <w:r>
              <w:rPr>
                <w:rFonts w:hint="eastAsia" w:ascii="宋体" w:hAnsi="宋体" w:eastAsia="宋体"/>
                <w:sz w:val="24"/>
                <w:szCs w:val="24"/>
              </w:rPr>
              <w:t>商学院</w:t>
            </w:r>
          </w:p>
        </w:tc>
        <w:tc>
          <w:tcPr>
            <w:tcW w:w="6299" w:type="dxa"/>
            <w:vAlign w:val="center"/>
          </w:tcPr>
          <w:p>
            <w:pPr>
              <w:rPr>
                <w:rFonts w:ascii="宋体" w:hAnsi="宋体" w:eastAsia="宋体"/>
                <w:sz w:val="24"/>
                <w:szCs w:val="24"/>
              </w:rPr>
            </w:pPr>
            <w:r>
              <w:rPr>
                <w:rFonts w:hint="eastAsia" w:ascii="宋体" w:hAnsi="宋体" w:eastAsia="宋体"/>
                <w:sz w:val="24"/>
                <w:szCs w:val="24"/>
              </w:rPr>
              <w:t>工商管理类（含工商管理、市场营销、人力资源管理、信息管理与信息系统）</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2688" w:type="dxa"/>
            <w:vAlign w:val="center"/>
          </w:tcPr>
          <w:p>
            <w:pPr>
              <w:jc w:val="center"/>
              <w:rPr>
                <w:rFonts w:ascii="宋体" w:hAnsi="宋体" w:eastAsia="宋体"/>
                <w:sz w:val="24"/>
                <w:szCs w:val="24"/>
              </w:rPr>
            </w:pPr>
            <w:r>
              <w:rPr>
                <w:rFonts w:hint="eastAsia" w:ascii="宋体" w:hAnsi="宋体" w:eastAsia="宋体"/>
                <w:sz w:val="24"/>
                <w:szCs w:val="24"/>
              </w:rPr>
              <w:t>行政学院</w:t>
            </w:r>
          </w:p>
        </w:tc>
        <w:tc>
          <w:tcPr>
            <w:tcW w:w="6299" w:type="dxa"/>
            <w:vAlign w:val="center"/>
          </w:tcPr>
          <w:p>
            <w:pPr>
              <w:rPr>
                <w:rFonts w:ascii="宋体" w:hAnsi="宋体" w:eastAsia="宋体"/>
                <w:sz w:val="24"/>
                <w:szCs w:val="24"/>
              </w:rPr>
            </w:pPr>
            <w:r>
              <w:rPr>
                <w:rFonts w:hint="eastAsia" w:ascii="宋体" w:hAnsi="宋体" w:eastAsia="宋体"/>
                <w:sz w:val="24"/>
                <w:szCs w:val="24"/>
              </w:rPr>
              <w:t>政治学与行政学（含政治学与行政学、国际政治、行政管理）</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trPr>
        <w:tc>
          <w:tcPr>
            <w:tcW w:w="2688" w:type="dxa"/>
            <w:vAlign w:val="center"/>
          </w:tcPr>
          <w:p>
            <w:pPr>
              <w:jc w:val="center"/>
              <w:rPr>
                <w:rFonts w:ascii="宋体" w:hAnsi="宋体" w:eastAsia="宋体"/>
                <w:sz w:val="24"/>
                <w:szCs w:val="24"/>
              </w:rPr>
            </w:pPr>
            <w:r>
              <w:rPr>
                <w:rFonts w:hint="eastAsia" w:ascii="宋体" w:hAnsi="宋体" w:eastAsia="宋体"/>
                <w:sz w:val="24"/>
                <w:szCs w:val="24"/>
              </w:rPr>
              <w:t>计算机科学与技术学院</w:t>
            </w:r>
          </w:p>
        </w:tc>
        <w:tc>
          <w:tcPr>
            <w:tcW w:w="6299" w:type="dxa"/>
            <w:vAlign w:val="center"/>
          </w:tcPr>
          <w:p>
            <w:pPr>
              <w:rPr>
                <w:rFonts w:ascii="宋体" w:hAnsi="宋体" w:eastAsia="宋体"/>
                <w:sz w:val="24"/>
                <w:szCs w:val="24"/>
              </w:rPr>
            </w:pPr>
            <w:r>
              <w:rPr>
                <w:rFonts w:hint="eastAsia" w:ascii="宋体" w:hAnsi="宋体" w:eastAsia="宋体"/>
                <w:sz w:val="24"/>
                <w:szCs w:val="24"/>
              </w:rPr>
              <w:t>计算机类（含计算机科学与技术、物联网工程、网络空间安全）</w:t>
            </w:r>
          </w:p>
        </w:tc>
        <w:tc>
          <w:tcPr>
            <w:tcW w:w="1181" w:type="dxa"/>
            <w:vAlign w:val="center"/>
          </w:tcPr>
          <w:p>
            <w:pPr>
              <w:jc w:val="center"/>
              <w:rPr>
                <w:rFonts w:ascii="宋体" w:hAnsi="宋体" w:eastAsia="宋体"/>
                <w:sz w:val="24"/>
                <w:szCs w:val="24"/>
              </w:rPr>
            </w:pPr>
            <w:r>
              <w:rPr>
                <w:rFonts w:hint="eastAsia" w:ascii="宋体" w:hAnsi="宋体" w:eastAsia="宋体"/>
                <w:sz w:val="24"/>
                <w:szCs w:val="24"/>
              </w:rPr>
              <w:t>理工</w:t>
            </w:r>
          </w:p>
        </w:tc>
      </w:tr>
    </w:tbl>
    <w:p>
      <w:pPr>
        <w:rPr>
          <w:rFonts w:hint="eastAsia" w:ascii="宋体" w:hAnsi="宋体" w:eastAsia="宋体"/>
          <w:sz w:val="24"/>
          <w:szCs w:val="24"/>
        </w:rPr>
      </w:pPr>
      <w:r>
        <w:rPr>
          <w:rFonts w:hint="eastAsia" w:ascii="宋体" w:hAnsi="宋体" w:eastAsia="宋体"/>
          <w:sz w:val="24"/>
          <w:szCs w:val="24"/>
        </w:rPr>
        <w:t>注：各专业具体招生名额在填报高考志愿前确定并通过吉林大学招生网公布。</w:t>
      </w: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bookmarkStart w:id="0" w:name="_GoBack"/>
      <w:bookmarkEnd w:id="0"/>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spacing w:line="400" w:lineRule="exact"/>
        <w:rPr>
          <w:rFonts w:hint="eastAsia" w:ascii="宋体" w:hAnsi="宋体" w:eastAsia="宋体"/>
          <w:sz w:val="24"/>
          <w:szCs w:val="24"/>
        </w:rPr>
      </w:pPr>
    </w:p>
    <w:p>
      <w:pPr>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hYTZkNGNkNTAwZmUyNjIwZjk0YTJkYjllMTg4NjYifQ=="/>
  </w:docVars>
  <w:rsids>
    <w:rsidRoot w:val="00D95E20"/>
    <w:rsid w:val="00B548FE"/>
    <w:rsid w:val="00B76244"/>
    <w:rsid w:val="00D95E20"/>
    <w:rsid w:val="00DC6B4B"/>
    <w:rsid w:val="00FB1618"/>
    <w:rsid w:val="00FF2FB7"/>
    <w:rsid w:val="064A496B"/>
    <w:rsid w:val="066578B1"/>
    <w:rsid w:val="0A0300E5"/>
    <w:rsid w:val="133E119A"/>
    <w:rsid w:val="1FBC7605"/>
    <w:rsid w:val="27EF0958"/>
    <w:rsid w:val="31CD6CA9"/>
    <w:rsid w:val="36614478"/>
    <w:rsid w:val="384C570F"/>
    <w:rsid w:val="39E447BF"/>
    <w:rsid w:val="42016977"/>
    <w:rsid w:val="58013C2D"/>
    <w:rsid w:val="592A2D8C"/>
    <w:rsid w:val="5D3019AA"/>
    <w:rsid w:val="71134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jc w:val="left"/>
    </w:pPr>
    <w:rPr>
      <w:rFonts w:ascii="新宋体" w:hAnsi="新宋体" w:eastAsia="新宋体" w:cs="宋体"/>
      <w:kern w:val="0"/>
      <w:sz w:val="24"/>
      <w:szCs w:val="24"/>
    </w:r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249</Characters>
  <Lines>2</Lines>
  <Paragraphs>1</Paragraphs>
  <TotalTime>5</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2019-01-15T06:19:00Z</dcterms:created>
  <dc:creator>健 李</dc:creator>
  <cp:lastModifiedBy>dell</cp:lastModifiedBy>
  <cp:lastPrinted>2021-12-31T01:02:00Z</cp:lastPrinted>
  <dcterms:modified xsi:type="dcterms:W3CDTF">2023-01-15T03:33:17Z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C5DDC46615624F65B12A5093463BBCF1</vt:lpwstr>
  </property>
</Properties>
</file>