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/>
          <w:color w:val="000000"/>
          <w:kern w:val="0"/>
          <w:sz w:val="28"/>
          <w:szCs w:val="28"/>
        </w:rPr>
      </w:pPr>
      <w:r>
        <w:rPr>
          <w:rFonts w:hint="eastAsia" w:ascii="仿宋_GB2312"/>
          <w:color w:val="000000"/>
          <w:kern w:val="0"/>
          <w:sz w:val="28"/>
          <w:szCs w:val="28"/>
        </w:rPr>
        <w:t>附件</w:t>
      </w:r>
      <w:r>
        <w:rPr>
          <w:rFonts w:hint="eastAsia" w:ascii="仿宋_GB2312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/>
          <w:color w:val="000000"/>
          <w:kern w:val="0"/>
          <w:sz w:val="28"/>
          <w:szCs w:val="28"/>
        </w:rPr>
        <w:t>：</w:t>
      </w:r>
    </w:p>
    <w:p>
      <w:pPr>
        <w:snapToGrid w:val="0"/>
        <w:spacing w:before="286" w:beforeLines="50" w:line="360" w:lineRule="auto"/>
        <w:jc w:val="center"/>
        <w:rPr>
          <w:rFonts w:hint="eastAsia" w:ascii="公文小标宋简" w:eastAsia="公文小标宋简"/>
          <w:b/>
          <w:bCs/>
          <w:sz w:val="36"/>
          <w:szCs w:val="36"/>
        </w:rPr>
      </w:pPr>
      <w:r>
        <w:rPr>
          <w:rFonts w:hint="eastAsia" w:ascii="公文小标宋简" w:eastAsia="公文小标宋简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公文小标宋简" w:eastAsia="公文小标宋简"/>
          <w:b/>
          <w:bCs/>
          <w:sz w:val="36"/>
          <w:szCs w:val="36"/>
        </w:rPr>
        <w:t xml:space="preserve"> </w:t>
      </w:r>
      <w:r>
        <w:rPr>
          <w:rFonts w:hint="eastAsia" w:ascii="公文小标宋简" w:eastAsia="公文小标宋简"/>
          <w:b/>
          <w:bCs/>
          <w:w w:val="80"/>
          <w:sz w:val="44"/>
          <w:szCs w:val="44"/>
        </w:rPr>
        <w:t>中南财经政法大学特殊学术专长加分</w:t>
      </w:r>
      <w:bookmarkStart w:id="0" w:name="_GoBack"/>
      <w:bookmarkEnd w:id="0"/>
      <w:r>
        <w:rPr>
          <w:rFonts w:hint="eastAsia" w:ascii="公文小标宋简" w:eastAsia="公文小标宋简"/>
          <w:b/>
          <w:bCs/>
          <w:w w:val="80"/>
          <w:sz w:val="44"/>
          <w:szCs w:val="44"/>
        </w:rPr>
        <w:t>申请审批表</w:t>
      </w:r>
    </w:p>
    <w:tbl>
      <w:tblPr>
        <w:tblStyle w:val="2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580"/>
        <w:gridCol w:w="928"/>
        <w:gridCol w:w="285"/>
        <w:gridCol w:w="230"/>
        <w:gridCol w:w="858"/>
        <w:gridCol w:w="135"/>
        <w:gridCol w:w="807"/>
        <w:gridCol w:w="701"/>
        <w:gridCol w:w="517"/>
        <w:gridCol w:w="86"/>
        <w:gridCol w:w="904"/>
        <w:gridCol w:w="1"/>
        <w:gridCol w:w="1259"/>
        <w:gridCol w:w="249"/>
        <w:gridCol w:w="381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84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2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学院及专业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学习情况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加权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平均</w:t>
            </w:r>
            <w:r>
              <w:rPr>
                <w:rFonts w:hint="eastAsia" w:ascii="仿宋_GB2312"/>
                <w:sz w:val="24"/>
                <w:szCs w:val="24"/>
              </w:rPr>
              <w:t>成绩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平均学分绩点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专业综合排名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外语四级成绩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外语六级成绩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外语平时成绩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主干课成绩1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主干课成绩2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主干课成绩3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高等数学成绩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674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推免测试最终成绩（三位整数，两位小数）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特殊专长</w:t>
            </w:r>
          </w:p>
        </w:tc>
        <w:tc>
          <w:tcPr>
            <w:tcW w:w="9049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符合特殊条件第      条，具体情况如下（只能填写符合该条件的内容，不得填与此条无关的内容）：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申请人保证以上信息真实、准确。   申请人签字：               年    月    日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联名</w:t>
            </w:r>
            <w:r>
              <w:rPr>
                <w:rFonts w:hint="eastAsia"/>
                <w:sz w:val="24"/>
                <w:szCs w:val="24"/>
              </w:rPr>
              <w:t>推荐</w:t>
            </w:r>
            <w:r>
              <w:rPr>
                <w:rFonts w:hint="eastAsia"/>
                <w:sz w:val="24"/>
                <w:szCs w:val="24"/>
                <w:lang w:eastAsia="zh-CN"/>
              </w:rPr>
              <w:t>信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  称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   业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   称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   业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49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主要对申请人在科研能力、学术专长或培养潜质等方面给予客观评价（推荐信必须手写并签名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49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：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签名2：                 签名3：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年   月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年   月   日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</w:trPr>
        <w:tc>
          <w:tcPr>
            <w:tcW w:w="643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9049" w:type="dxa"/>
            <w:gridSpan w:val="16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（单位公章）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年 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</w:trPr>
        <w:tc>
          <w:tcPr>
            <w:tcW w:w="643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</w:tc>
        <w:tc>
          <w:tcPr>
            <w:tcW w:w="9049" w:type="dxa"/>
            <w:gridSpan w:val="16"/>
            <w:vAlign w:val="top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520" w:firstLineChars="23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（公章）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643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9049" w:type="dxa"/>
            <w:gridSpan w:val="16"/>
            <w:vAlign w:val="top"/>
          </w:tcPr>
          <w:p>
            <w:pPr>
              <w:adjustRightInd w:val="0"/>
              <w:snapToGrid w:val="0"/>
              <w:spacing w:before="20" w:after="20" w:line="36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本人保证以上所填内容及提交的全部申请材料均真实有效，如与事实不符，本人愿承担相应责任。</w:t>
            </w:r>
          </w:p>
          <w:p>
            <w:pPr>
              <w:adjustRightInd w:val="0"/>
              <w:snapToGrid w:val="0"/>
              <w:spacing w:before="20" w:after="20" w:line="360" w:lineRule="exact"/>
              <w:rPr>
                <w:rFonts w:hint="eastAsia" w:ascii="仿宋_GB2312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3650" w:firstLineChars="1521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申请人签名：              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</w:tbl>
    <w:p/>
    <w:sectPr>
      <w:pgSz w:w="11906" w:h="16838"/>
      <w:pgMar w:top="1100" w:right="1080" w:bottom="110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5776D"/>
    <w:rsid w:val="03A5776D"/>
    <w:rsid w:val="3D4D22A0"/>
    <w:rsid w:val="62AF2F65"/>
    <w:rsid w:val="64736E5F"/>
    <w:rsid w:val="683F1B81"/>
    <w:rsid w:val="77BE2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2017-09-05T06:40:00Z</dcterms:created>
  <dc:creator>廖曦</dc:creator>
  <cp:lastModifiedBy>王运达</cp:lastModifiedBy>
  <dcterms:modified xsi:type="dcterms:W3CDTF">2022-08-22T02:04:54Z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7704CB6E4A554755B998862BC325B7BC</vt:lpwstr>
  </property>
</Properties>
</file>