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EB" w:rsidRPr="000372EB" w:rsidRDefault="000372EB" w:rsidP="000372EB">
      <w:pPr>
        <w:spacing w:line="560" w:lineRule="exact"/>
        <w:ind w:left="320" w:hangingChars="100" w:hanging="320"/>
        <w:jc w:val="left"/>
        <w:rPr>
          <w:rFonts w:ascii="黑体" w:eastAsia="黑体" w:hAnsi="黑体" w:cs="Times New Roman"/>
          <w:color w:val="000000"/>
          <w:sz w:val="32"/>
          <w:szCs w:val="24"/>
        </w:rPr>
      </w:pPr>
      <w:r w:rsidRPr="000372EB">
        <w:rPr>
          <w:rFonts w:ascii="黑体" w:eastAsia="黑体" w:hAnsi="黑体" w:cs="Times New Roman" w:hint="eastAsia"/>
          <w:color w:val="000000"/>
          <w:sz w:val="32"/>
          <w:szCs w:val="24"/>
        </w:rPr>
        <w:t>附件4</w:t>
      </w:r>
    </w:p>
    <w:p w:rsidR="000372EB" w:rsidRPr="000372EB" w:rsidRDefault="000372EB" w:rsidP="000372EB">
      <w:pPr>
        <w:spacing w:line="560" w:lineRule="exact"/>
        <w:jc w:val="center"/>
        <w:rPr>
          <w:rFonts w:ascii="宋体" w:eastAsia="方正小标宋简体" w:hAnsi="宋体" w:cs="Times New Roman"/>
          <w:color w:val="000000"/>
          <w:sz w:val="44"/>
          <w:szCs w:val="44"/>
        </w:rPr>
      </w:pPr>
      <w:r w:rsidRPr="000372EB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广西普通高考</w:t>
      </w:r>
      <w:r w:rsidRPr="000372EB">
        <w:rPr>
          <w:rFonts w:ascii="宋体" w:eastAsia="方正小标宋简体" w:hAnsi="宋体" w:cs="Times New Roman" w:hint="eastAsia"/>
          <w:color w:val="000000"/>
          <w:sz w:val="44"/>
          <w:szCs w:val="44"/>
        </w:rPr>
        <w:t>农村户籍的独生子女户考生和双女结扎户女儿考生登记表</w:t>
      </w:r>
    </w:p>
    <w:p w:rsidR="000372EB" w:rsidRPr="000372EB" w:rsidRDefault="000372EB" w:rsidP="000372EB">
      <w:pPr>
        <w:spacing w:line="560" w:lineRule="exact"/>
        <w:ind w:leftChars="-71" w:left="-149" w:rightChars="-92" w:right="-193"/>
        <w:rPr>
          <w:rFonts w:ascii="宋体" w:eastAsia="宋体" w:hAnsi="宋体" w:cs="Times New Roman"/>
          <w:color w:val="000000"/>
          <w:sz w:val="24"/>
          <w:szCs w:val="24"/>
        </w:rPr>
      </w:pPr>
      <w:r w:rsidRPr="000372EB">
        <w:rPr>
          <w:rFonts w:ascii="宋体" w:eastAsia="宋体" w:hAnsi="宋体" w:cs="Times New Roman"/>
          <w:color w:val="000000"/>
          <w:sz w:val="24"/>
          <w:szCs w:val="24"/>
        </w:rPr>
        <w:t xml:space="preserve">_____市_____县（市）报名号___________报名单位代码______报名单位名称______  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97"/>
        <w:gridCol w:w="904"/>
        <w:gridCol w:w="272"/>
        <w:gridCol w:w="1220"/>
        <w:gridCol w:w="567"/>
        <w:gridCol w:w="709"/>
        <w:gridCol w:w="992"/>
        <w:gridCol w:w="1559"/>
        <w:gridCol w:w="1202"/>
      </w:tblGrid>
      <w:tr w:rsidR="000372EB" w:rsidRPr="000372EB" w:rsidTr="00797F63">
        <w:trPr>
          <w:trHeight w:val="385"/>
        </w:trPr>
        <w:tc>
          <w:tcPr>
            <w:tcW w:w="709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506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787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2761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372EB" w:rsidRPr="000372EB" w:rsidTr="00797F63">
        <w:trPr>
          <w:trHeight w:val="419"/>
        </w:trPr>
        <w:tc>
          <w:tcPr>
            <w:tcW w:w="1418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毕业学校</w:t>
            </w:r>
          </w:p>
        </w:tc>
        <w:tc>
          <w:tcPr>
            <w:tcW w:w="1701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是否农</w:t>
            </w:r>
            <w:r w:rsidRPr="000372EB">
              <w:rPr>
                <w:rFonts w:ascii="宋体" w:eastAsia="宋体" w:hAnsi="宋体" w:cs="Times New Roman" w:hint="eastAsia"/>
                <w:color w:val="000000"/>
                <w:szCs w:val="21"/>
              </w:rPr>
              <w:t>村</w:t>
            </w: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户口</w:t>
            </w:r>
          </w:p>
        </w:tc>
        <w:tc>
          <w:tcPr>
            <w:tcW w:w="567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家庭详细地址</w:t>
            </w:r>
          </w:p>
        </w:tc>
        <w:tc>
          <w:tcPr>
            <w:tcW w:w="2761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372EB" w:rsidRPr="000372EB" w:rsidTr="00797F63">
        <w:trPr>
          <w:trHeight w:val="410"/>
        </w:trPr>
        <w:tc>
          <w:tcPr>
            <w:tcW w:w="1418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父亲姓名</w:t>
            </w:r>
          </w:p>
        </w:tc>
        <w:tc>
          <w:tcPr>
            <w:tcW w:w="1701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是否农</w:t>
            </w:r>
            <w:r w:rsidRPr="000372EB">
              <w:rPr>
                <w:rFonts w:ascii="宋体" w:eastAsia="宋体" w:hAnsi="宋体" w:cs="Times New Roman" w:hint="eastAsia"/>
                <w:color w:val="000000"/>
                <w:szCs w:val="21"/>
              </w:rPr>
              <w:t>村</w:t>
            </w: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户口</w:t>
            </w:r>
          </w:p>
        </w:tc>
        <w:tc>
          <w:tcPr>
            <w:tcW w:w="567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职业</w:t>
            </w:r>
          </w:p>
        </w:tc>
        <w:tc>
          <w:tcPr>
            <w:tcW w:w="992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结扎手术时间</w:t>
            </w:r>
          </w:p>
        </w:tc>
        <w:tc>
          <w:tcPr>
            <w:tcW w:w="1202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372EB" w:rsidRPr="000372EB" w:rsidTr="00797F63">
        <w:trPr>
          <w:trHeight w:val="417"/>
        </w:trPr>
        <w:tc>
          <w:tcPr>
            <w:tcW w:w="1418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母亲姓名</w:t>
            </w:r>
          </w:p>
        </w:tc>
        <w:tc>
          <w:tcPr>
            <w:tcW w:w="1701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是否农</w:t>
            </w:r>
            <w:r w:rsidRPr="000372EB">
              <w:rPr>
                <w:rFonts w:ascii="宋体" w:eastAsia="宋体" w:hAnsi="宋体" w:cs="Times New Roman" w:hint="eastAsia"/>
                <w:color w:val="000000"/>
                <w:szCs w:val="21"/>
              </w:rPr>
              <w:t>村</w:t>
            </w: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户口</w:t>
            </w:r>
          </w:p>
        </w:tc>
        <w:tc>
          <w:tcPr>
            <w:tcW w:w="567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职业</w:t>
            </w:r>
          </w:p>
        </w:tc>
        <w:tc>
          <w:tcPr>
            <w:tcW w:w="992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结扎手术时间</w:t>
            </w:r>
          </w:p>
        </w:tc>
        <w:tc>
          <w:tcPr>
            <w:tcW w:w="1202" w:type="dxa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372EB" w:rsidRPr="000372EB" w:rsidTr="00797F63">
        <w:trPr>
          <w:trHeight w:val="423"/>
        </w:trPr>
        <w:tc>
          <w:tcPr>
            <w:tcW w:w="1418" w:type="dxa"/>
            <w:gridSpan w:val="2"/>
            <w:vMerge w:val="restart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村（居）委会</w:t>
            </w:r>
          </w:p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核查意见</w:t>
            </w:r>
          </w:p>
        </w:tc>
        <w:tc>
          <w:tcPr>
            <w:tcW w:w="1701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是否独生子女</w:t>
            </w:r>
            <w:r w:rsidRPr="000372EB">
              <w:rPr>
                <w:rFonts w:ascii="宋体" w:eastAsia="宋体" w:hAnsi="宋体" w:cs="Times New Roman" w:hint="eastAsia"/>
                <w:color w:val="000000"/>
                <w:szCs w:val="21"/>
              </w:rPr>
              <w:t>户</w:t>
            </w:r>
          </w:p>
        </w:tc>
        <w:tc>
          <w:tcPr>
            <w:tcW w:w="1492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是否双女结扎户</w:t>
            </w:r>
          </w:p>
        </w:tc>
        <w:tc>
          <w:tcPr>
            <w:tcW w:w="2761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372EB" w:rsidRPr="000372EB" w:rsidTr="00797F63">
        <w:trPr>
          <w:trHeight w:val="1184"/>
        </w:trPr>
        <w:tc>
          <w:tcPr>
            <w:tcW w:w="1418" w:type="dxa"/>
            <w:gridSpan w:val="2"/>
            <w:vMerge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222" w:type="dxa"/>
            <w:gridSpan w:val="9"/>
            <w:vAlign w:val="center"/>
          </w:tcPr>
          <w:p w:rsidR="000372EB" w:rsidRPr="000372EB" w:rsidRDefault="000372EB" w:rsidP="000372EB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0372EB" w:rsidRPr="000372EB" w:rsidRDefault="000372EB" w:rsidP="000372EB">
            <w:pPr>
              <w:spacing w:line="360" w:lineRule="exact"/>
              <w:ind w:firstLineChars="2010" w:firstLine="4221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负责人签名：            公章</w:t>
            </w:r>
          </w:p>
          <w:p w:rsidR="000372EB" w:rsidRPr="000372EB" w:rsidRDefault="000372EB" w:rsidP="000372EB">
            <w:pPr>
              <w:spacing w:line="360" w:lineRule="exact"/>
              <w:ind w:firstLineChars="2574" w:firstLine="5405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年     月     日</w:t>
            </w:r>
          </w:p>
        </w:tc>
      </w:tr>
      <w:tr w:rsidR="000372EB" w:rsidRPr="000372EB" w:rsidTr="00797F63">
        <w:trPr>
          <w:trHeight w:val="1678"/>
        </w:trPr>
        <w:tc>
          <w:tcPr>
            <w:tcW w:w="1418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乡镇（街道）卫生计生</w:t>
            </w:r>
            <w:r w:rsidRPr="000372EB">
              <w:rPr>
                <w:rFonts w:ascii="宋体" w:eastAsia="宋体" w:hAnsi="宋体" w:cs="Times New Roman" w:hint="eastAsia"/>
                <w:color w:val="000000"/>
                <w:szCs w:val="21"/>
              </w:rPr>
              <w:t>部门</w:t>
            </w: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vAlign w:val="center"/>
          </w:tcPr>
          <w:p w:rsidR="000372EB" w:rsidRPr="000372EB" w:rsidRDefault="000372EB" w:rsidP="000372EB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（申请考生户的人口情况，是否符合高考加分资格）：</w:t>
            </w:r>
          </w:p>
          <w:p w:rsidR="000372EB" w:rsidRPr="000372EB" w:rsidRDefault="000372EB" w:rsidP="000372EB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0372EB" w:rsidRPr="000372EB" w:rsidRDefault="000372EB" w:rsidP="000372EB">
            <w:pPr>
              <w:spacing w:line="360" w:lineRule="exact"/>
              <w:ind w:firstLineChars="2010" w:firstLine="4221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负责人签名：            公章</w:t>
            </w:r>
          </w:p>
          <w:p w:rsidR="000372EB" w:rsidRPr="000372EB" w:rsidRDefault="000372EB" w:rsidP="000372EB">
            <w:pPr>
              <w:spacing w:line="360" w:lineRule="exact"/>
              <w:ind w:firstLineChars="2574" w:firstLine="5405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年     月     日</w:t>
            </w:r>
          </w:p>
        </w:tc>
      </w:tr>
      <w:tr w:rsidR="000372EB" w:rsidRPr="000372EB" w:rsidTr="00797F63">
        <w:trPr>
          <w:trHeight w:val="1286"/>
        </w:trPr>
        <w:tc>
          <w:tcPr>
            <w:tcW w:w="1418" w:type="dxa"/>
            <w:gridSpan w:val="2"/>
            <w:vAlign w:val="center"/>
          </w:tcPr>
          <w:p w:rsidR="000372EB" w:rsidRPr="000372EB" w:rsidRDefault="000372EB" w:rsidP="000372EB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县（市、区）</w:t>
            </w:r>
            <w:r w:rsidRPr="000372EB">
              <w:rPr>
                <w:rFonts w:ascii="宋体" w:eastAsia="宋体" w:hAnsi="宋体" w:cs="Times New Roman" w:hint="eastAsia"/>
                <w:color w:val="000000"/>
                <w:szCs w:val="21"/>
              </w:rPr>
              <w:t>卫生健康部门</w:t>
            </w: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vAlign w:val="center"/>
          </w:tcPr>
          <w:p w:rsidR="000372EB" w:rsidRPr="000372EB" w:rsidRDefault="000372EB" w:rsidP="000372EB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0372EB" w:rsidRPr="000372EB" w:rsidRDefault="000372EB" w:rsidP="000372EB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0372EB" w:rsidRPr="000372EB" w:rsidRDefault="000372EB" w:rsidP="000372EB">
            <w:pPr>
              <w:spacing w:line="360" w:lineRule="exact"/>
              <w:ind w:firstLineChars="2010" w:firstLine="4221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负责人签名：            公章</w:t>
            </w:r>
          </w:p>
          <w:p w:rsidR="000372EB" w:rsidRPr="000372EB" w:rsidRDefault="000372EB" w:rsidP="000372EB">
            <w:pPr>
              <w:spacing w:line="360" w:lineRule="exact"/>
              <w:ind w:firstLineChars="2574" w:firstLine="5405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372EB">
              <w:rPr>
                <w:rFonts w:ascii="宋体" w:eastAsia="宋体" w:hAnsi="宋体" w:cs="Times New Roman"/>
                <w:color w:val="000000"/>
                <w:szCs w:val="21"/>
              </w:rPr>
              <w:t>年     月     日</w:t>
            </w:r>
          </w:p>
        </w:tc>
      </w:tr>
    </w:tbl>
    <w:p w:rsidR="001B0E00" w:rsidRPr="001B0E00" w:rsidRDefault="001B0E00" w:rsidP="001B0E00">
      <w:pPr>
        <w:spacing w:line="300" w:lineRule="exact"/>
        <w:ind w:leftChars="-87" w:left="304" w:hangingChars="232" w:hanging="487"/>
        <w:rPr>
          <w:rFonts w:ascii="宋体" w:eastAsia="宋体" w:hAnsi="宋体" w:cs="Times New Roman" w:hint="eastAsia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说明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：</w:t>
      </w:r>
    </w:p>
    <w:p w:rsidR="001B0E00" w:rsidRPr="001B0E00" w:rsidRDefault="001B0E00" w:rsidP="001B0E00">
      <w:pPr>
        <w:spacing w:line="300" w:lineRule="exact"/>
        <w:ind w:leftChars="-87" w:left="304" w:hangingChars="232" w:hanging="487"/>
        <w:rPr>
          <w:rFonts w:ascii="宋体" w:eastAsia="宋体" w:hAnsi="宋体" w:cs="Times New Roman" w:hint="eastAsia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1.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申请高考加分考生应为2016年1月1日零时前出生，其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父母双方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应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均为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广西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农村户口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，符</w:t>
      </w:r>
    </w:p>
    <w:p w:rsidR="001B0E00" w:rsidRPr="001B0E00" w:rsidRDefault="001B0E00" w:rsidP="001B0E00">
      <w:pPr>
        <w:spacing w:line="300" w:lineRule="exact"/>
        <w:ind w:leftChars="-87" w:left="304" w:hangingChars="232" w:hanging="487"/>
        <w:rPr>
          <w:rFonts w:ascii="宋体" w:eastAsia="宋体" w:hAnsi="宋体" w:cs="Times New Roman" w:hint="eastAsia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合《广西壮族自治区农村计划生育家庭奖励扶助办法》（桂政〔2007〕28号）及国家和自治</w:t>
      </w:r>
    </w:p>
    <w:p w:rsidR="001B0E00" w:rsidRDefault="001B0E00" w:rsidP="001B0E00">
      <w:pPr>
        <w:spacing w:line="300" w:lineRule="exact"/>
        <w:ind w:leftChars="-87" w:left="304" w:hangingChars="232" w:hanging="487"/>
        <w:rPr>
          <w:rFonts w:ascii="宋体" w:eastAsia="宋体" w:hAnsi="宋体" w:cs="Times New Roman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区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计划生育有关规定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。</w:t>
      </w:r>
    </w:p>
    <w:p w:rsidR="001B0E00" w:rsidRPr="001B0E00" w:rsidRDefault="001B0E00" w:rsidP="001B0E00">
      <w:pPr>
        <w:spacing w:line="300" w:lineRule="exact"/>
        <w:ind w:leftChars="-87" w:left="-183"/>
        <w:rPr>
          <w:rFonts w:ascii="宋体" w:eastAsia="宋体" w:hAnsi="宋体" w:cs="Times New Roman" w:hint="eastAsia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2.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双女结扎户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还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须满足以下条件：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①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1979年11月6日—1985年4月3日出生的，两胎间的生育间隔满3周年；1985年4月3日以后出生的，两胎间的生育间隔满4周年；2002年9月1日起女方年满28周岁以上的，符合生育第二胎的不受生育间隔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时间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限制；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2012年6月1日起生育第二胎不受生育间隔限制。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②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2016年1月15日零时前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落实结扎措施。</w:t>
      </w:r>
    </w:p>
    <w:p w:rsidR="001B0E00" w:rsidRPr="001B0E00" w:rsidRDefault="001B0E00" w:rsidP="001B0E00">
      <w:pPr>
        <w:spacing w:line="300" w:lineRule="exact"/>
        <w:ind w:leftChars="-87" w:left="304" w:hangingChars="232" w:hanging="487"/>
        <w:rPr>
          <w:rFonts w:ascii="宋体" w:eastAsia="宋体" w:hAnsi="宋体" w:cs="Times New Roman" w:hint="eastAsia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3.提交材料：子女和父母的身份证、户口簿，父母的结婚证（离婚的提交离婚证、离婚判决书</w:t>
      </w:r>
    </w:p>
    <w:p w:rsidR="001B0E00" w:rsidRPr="001B0E00" w:rsidRDefault="001B0E00" w:rsidP="001B0E00">
      <w:pPr>
        <w:spacing w:line="300" w:lineRule="exact"/>
        <w:ind w:leftChars="-87" w:left="304" w:hangingChars="232" w:hanging="487"/>
        <w:rPr>
          <w:rFonts w:ascii="宋体" w:eastAsia="宋体" w:hAnsi="宋体" w:cs="Times New Roman" w:hint="eastAsia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或离婚协议书）、独生子女父母光荣证（双女结扎户提交生育证、结扎证明），各一式一份复</w:t>
      </w:r>
    </w:p>
    <w:p w:rsidR="001B0E00" w:rsidRPr="001B0E00" w:rsidRDefault="001B0E00" w:rsidP="001B0E00">
      <w:pPr>
        <w:spacing w:line="300" w:lineRule="exact"/>
        <w:ind w:leftChars="-87" w:left="304" w:hangingChars="232" w:hanging="487"/>
        <w:rPr>
          <w:rFonts w:ascii="宋体" w:eastAsia="宋体" w:hAnsi="宋体" w:cs="Times New Roman" w:hint="eastAsia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印件（查验原件）。能通过信息共享核实的，不需申请人提交相关证明材料。</w:t>
      </w:r>
    </w:p>
    <w:p w:rsidR="001B0E00" w:rsidRPr="001B0E00" w:rsidRDefault="001B0E00" w:rsidP="001B0E00">
      <w:pPr>
        <w:spacing w:line="300" w:lineRule="exact"/>
        <w:ind w:leftChars="-87" w:left="304" w:hangingChars="232" w:hanging="487"/>
        <w:rPr>
          <w:rFonts w:ascii="宋体" w:eastAsia="宋体" w:hAnsi="宋体" w:cs="Times New Roman" w:hint="eastAsia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4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.本表一式三份，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其中两份交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高考报名站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，另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一份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连同证明材料复印件由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县（市、区）</w:t>
      </w: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卫生健</w:t>
      </w:r>
    </w:p>
    <w:p w:rsidR="00DF65D0" w:rsidRPr="00E35A1C" w:rsidRDefault="001B0E00" w:rsidP="001B0E00">
      <w:pPr>
        <w:spacing w:line="300" w:lineRule="exact"/>
        <w:ind w:leftChars="-87" w:left="304" w:hangingChars="232" w:hanging="487"/>
        <w:rPr>
          <w:rFonts w:ascii="宋体" w:eastAsia="宋体" w:hAnsi="宋体" w:cs="Times New Roman"/>
          <w:snapToGrid w:val="0"/>
          <w:color w:val="000000"/>
          <w:szCs w:val="21"/>
        </w:rPr>
      </w:pPr>
      <w:r w:rsidRPr="001B0E00">
        <w:rPr>
          <w:rFonts w:ascii="宋体" w:eastAsia="宋体" w:hAnsi="宋体" w:cs="Times New Roman" w:hint="eastAsia"/>
          <w:snapToGrid w:val="0"/>
          <w:color w:val="000000"/>
          <w:szCs w:val="21"/>
        </w:rPr>
        <w:t>康局存档</w:t>
      </w:r>
      <w:r w:rsidRPr="001B0E00">
        <w:rPr>
          <w:rFonts w:ascii="宋体" w:eastAsia="宋体" w:hAnsi="宋体" w:cs="Times New Roman"/>
          <w:snapToGrid w:val="0"/>
          <w:color w:val="000000"/>
          <w:szCs w:val="21"/>
        </w:rPr>
        <w:t>备案。本表可复印使用。</w:t>
      </w:r>
      <w:bookmarkStart w:id="0" w:name="_GoBack"/>
      <w:bookmarkEnd w:id="0"/>
    </w:p>
    <w:sectPr w:rsidR="00DF65D0" w:rsidRPr="00E35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CEB" w:rsidRDefault="00EF5CEB" w:rsidP="000372EB">
      <w:r>
        <w:separator/>
      </w:r>
    </w:p>
  </w:endnote>
  <w:endnote w:type="continuationSeparator" w:id="0">
    <w:p w:rsidR="00EF5CEB" w:rsidRDefault="00EF5CEB" w:rsidP="0003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CEB" w:rsidRDefault="00EF5CEB" w:rsidP="000372EB">
      <w:r>
        <w:separator/>
      </w:r>
    </w:p>
  </w:footnote>
  <w:footnote w:type="continuationSeparator" w:id="0">
    <w:p w:rsidR="00EF5CEB" w:rsidRDefault="00EF5CEB" w:rsidP="0003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3A"/>
    <w:rsid w:val="000372EB"/>
    <w:rsid w:val="001B0E00"/>
    <w:rsid w:val="00462F12"/>
    <w:rsid w:val="004D6FFD"/>
    <w:rsid w:val="00DF65D0"/>
    <w:rsid w:val="00E35A1C"/>
    <w:rsid w:val="00EF5CEB"/>
    <w:rsid w:val="00E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52424-7D00-47B4-A43B-B306645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2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廖永进</dc:creator>
  <cp:keywords/>
  <dc:description/>
  <cp:lastModifiedBy>廖永进</cp:lastModifiedBy>
  <cp:revision>4</cp:revision>
  <dcterms:created xsi:type="dcterms:W3CDTF">2020-03-09T02:11:00Z</dcterms:created>
  <dcterms:modified xsi:type="dcterms:W3CDTF">2020-03-09T03:36:00Z</dcterms:modified>
</cp:coreProperties>
</file>