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09" w:rsidRDefault="00CF1709" w:rsidP="00CF1709">
      <w:pPr>
        <w:adjustRightInd w:val="0"/>
        <w:snapToGrid w:val="0"/>
        <w:spacing w:line="228" w:lineRule="auto"/>
        <w:ind w:right="804"/>
        <w:rPr>
          <w:rFonts w:hint="eastAsia"/>
          <w:szCs w:val="32"/>
        </w:rPr>
      </w:pPr>
      <w:r>
        <w:rPr>
          <w:rFonts w:hAnsi="华文中宋" w:hint="eastAsia"/>
          <w:bCs/>
          <w:spacing w:val="60"/>
        </w:rPr>
        <w:t>附件1:</w:t>
      </w:r>
    </w:p>
    <w:p w:rsidR="00CF1709" w:rsidRDefault="00CF1709" w:rsidP="00CF1709">
      <w:pPr>
        <w:adjustRightInd w:val="0"/>
        <w:snapToGrid w:val="0"/>
        <w:spacing w:line="700" w:lineRule="exact"/>
        <w:jc w:val="center"/>
        <w:rPr>
          <w:rFonts w:ascii="黑体" w:eastAsia="黑体" w:hAnsi="华文中宋" w:hint="eastAsia"/>
          <w:b/>
          <w:bCs/>
          <w:spacing w:val="94"/>
        </w:rPr>
      </w:pPr>
      <w:r>
        <w:rPr>
          <w:rFonts w:ascii="黑体" w:eastAsia="黑体" w:hAnsi="华文中宋" w:hint="eastAsia"/>
          <w:b/>
          <w:bCs/>
          <w:spacing w:val="94"/>
        </w:rPr>
        <w:t>2019年黑龙江省普通高等学校招生</w:t>
      </w:r>
    </w:p>
    <w:p w:rsidR="00CF1709" w:rsidRDefault="00CF1709" w:rsidP="00CF1709">
      <w:pPr>
        <w:adjustRightInd w:val="0"/>
        <w:snapToGrid w:val="0"/>
        <w:spacing w:line="700" w:lineRule="exact"/>
        <w:jc w:val="center"/>
        <w:rPr>
          <w:rFonts w:hint="eastAsia"/>
        </w:rPr>
      </w:pPr>
      <w:r>
        <w:rPr>
          <w:rFonts w:ascii="黑体" w:eastAsia="黑体" w:hint="eastAsia"/>
          <w:b/>
          <w:bCs/>
          <w:spacing w:val="100"/>
          <w:sz w:val="40"/>
          <w:szCs w:val="40"/>
        </w:rPr>
        <w:t>第一次填报考生志愿表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000"/>
      </w:tblPr>
      <w:tblGrid>
        <w:gridCol w:w="687"/>
        <w:gridCol w:w="1907"/>
        <w:gridCol w:w="647"/>
        <w:gridCol w:w="1323"/>
        <w:gridCol w:w="607"/>
        <w:gridCol w:w="956"/>
        <w:gridCol w:w="778"/>
        <w:gridCol w:w="2146"/>
        <w:gridCol w:w="986"/>
        <w:gridCol w:w="981"/>
      </w:tblGrid>
      <w:tr w:rsidR="00CF1709" w:rsidTr="0087384D">
        <w:trPr>
          <w:trHeight w:hRule="exact" w:val="397"/>
          <w:jc w:val="center"/>
        </w:trPr>
        <w:tc>
          <w:tcPr>
            <w:tcW w:w="68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考号</w:t>
            </w:r>
          </w:p>
        </w:tc>
        <w:tc>
          <w:tcPr>
            <w:tcW w:w="19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4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姓名</w:t>
            </w:r>
          </w:p>
        </w:tc>
        <w:tc>
          <w:tcPr>
            <w:tcW w:w="132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性别</w:t>
            </w:r>
          </w:p>
        </w:tc>
        <w:tc>
          <w:tcPr>
            <w:tcW w:w="95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78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出生</w:t>
            </w:r>
          </w:p>
        </w:tc>
        <w:tc>
          <w:tcPr>
            <w:tcW w:w="2146" w:type="dxa"/>
            <w:vAlign w:val="center"/>
          </w:tcPr>
          <w:p w:rsidR="00CF1709" w:rsidRDefault="00CF1709" w:rsidP="0087384D">
            <w:pPr>
              <w:spacing w:line="240" w:lineRule="exact"/>
              <w:jc w:val="right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年   月   日</w:t>
            </w:r>
          </w:p>
        </w:tc>
        <w:tc>
          <w:tcPr>
            <w:tcW w:w="98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民  族</w:t>
            </w:r>
          </w:p>
        </w:tc>
        <w:tc>
          <w:tcPr>
            <w:tcW w:w="981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</w:tr>
    </w:tbl>
    <w:p w:rsidR="00CF1709" w:rsidRDefault="00CF1709" w:rsidP="00CF1709">
      <w:pPr>
        <w:adjustRightInd w:val="0"/>
        <w:snapToGrid w:val="0"/>
        <w:spacing w:beforeLines="50" w:afterLines="25" w:line="300" w:lineRule="exact"/>
        <w:jc w:val="center"/>
        <w:rPr>
          <w:rFonts w:eastAsia="黑体" w:hint="eastAsia"/>
          <w:bCs/>
          <w:spacing w:val="20"/>
          <w:sz w:val="28"/>
          <w:szCs w:val="28"/>
        </w:rPr>
      </w:pPr>
      <w:r>
        <w:rPr>
          <w:rFonts w:eastAsia="黑体" w:hint="eastAsia"/>
          <w:b/>
          <w:bCs/>
          <w:spacing w:val="20"/>
          <w:sz w:val="28"/>
          <w:szCs w:val="28"/>
        </w:rPr>
        <w:t>空军、海飞、民航招收飞行员志愿</w:t>
      </w:r>
      <w:r>
        <w:rPr>
          <w:rFonts w:eastAsia="黑体" w:hint="eastAsia"/>
          <w:bCs/>
          <w:spacing w:val="20"/>
          <w:sz w:val="28"/>
          <w:szCs w:val="28"/>
        </w:rPr>
        <w:t>(</w:t>
      </w:r>
      <w:r>
        <w:rPr>
          <w:rFonts w:eastAsia="黑体" w:hint="eastAsia"/>
          <w:bCs/>
          <w:spacing w:val="20"/>
          <w:sz w:val="28"/>
          <w:szCs w:val="28"/>
        </w:rPr>
        <w:t>梯度志愿</w:t>
      </w:r>
      <w:r>
        <w:rPr>
          <w:rFonts w:eastAsia="黑体" w:hint="eastAsia"/>
          <w:bCs/>
          <w:spacing w:val="20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1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9"/>
        <w:gridCol w:w="629"/>
        <w:gridCol w:w="1356"/>
        <w:gridCol w:w="802"/>
        <w:gridCol w:w="803"/>
        <w:gridCol w:w="803"/>
        <w:gridCol w:w="803"/>
        <w:gridCol w:w="803"/>
        <w:gridCol w:w="802"/>
        <w:gridCol w:w="803"/>
        <w:gridCol w:w="803"/>
        <w:gridCol w:w="803"/>
        <w:gridCol w:w="803"/>
      </w:tblGrid>
      <w:tr w:rsidR="00CF1709" w:rsidTr="0087384D">
        <w:trPr>
          <w:cantSplit/>
        </w:trPr>
        <w:tc>
          <w:tcPr>
            <w:tcW w:w="919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志愿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顺序</w:t>
            </w:r>
          </w:p>
        </w:tc>
        <w:tc>
          <w:tcPr>
            <w:tcW w:w="629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356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802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802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</w:tr>
      <w:tr w:rsidR="00CF1709" w:rsidTr="0087384D">
        <w:trPr>
          <w:cantSplit/>
          <w:trHeight w:hRule="exact" w:val="397"/>
        </w:trPr>
        <w:tc>
          <w:tcPr>
            <w:tcW w:w="919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空  飞</w:t>
            </w:r>
          </w:p>
        </w:tc>
        <w:tc>
          <w:tcPr>
            <w:tcW w:w="629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35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2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2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397"/>
        </w:trPr>
        <w:tc>
          <w:tcPr>
            <w:tcW w:w="919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海  飞</w:t>
            </w:r>
          </w:p>
        </w:tc>
        <w:tc>
          <w:tcPr>
            <w:tcW w:w="629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35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2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2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397"/>
        </w:trPr>
        <w:tc>
          <w:tcPr>
            <w:tcW w:w="919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proofErr w:type="gramStart"/>
            <w:r>
              <w:rPr>
                <w:rFonts w:ascii="黑体" w:eastAsia="黑体" w:hint="eastAsia"/>
                <w:sz w:val="18"/>
              </w:rPr>
              <w:t>民飞</w:t>
            </w:r>
            <w:proofErr w:type="gramEnd"/>
            <w:r>
              <w:rPr>
                <w:rFonts w:ascii="黑体" w:eastAsia="黑体" w:hint="eastAsia"/>
                <w:sz w:val="18"/>
              </w:rPr>
              <w:t>(1)</w:t>
            </w:r>
          </w:p>
        </w:tc>
        <w:tc>
          <w:tcPr>
            <w:tcW w:w="629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35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2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2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397"/>
        </w:trPr>
        <w:tc>
          <w:tcPr>
            <w:tcW w:w="919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proofErr w:type="gramStart"/>
            <w:r>
              <w:rPr>
                <w:rFonts w:ascii="黑体" w:eastAsia="黑体" w:hint="eastAsia"/>
                <w:sz w:val="18"/>
              </w:rPr>
              <w:t>民飞</w:t>
            </w:r>
            <w:proofErr w:type="gramEnd"/>
            <w:r>
              <w:rPr>
                <w:rFonts w:ascii="黑体" w:eastAsia="黑体" w:hint="eastAsia"/>
                <w:sz w:val="18"/>
              </w:rPr>
              <w:t>(2)</w:t>
            </w:r>
          </w:p>
        </w:tc>
        <w:tc>
          <w:tcPr>
            <w:tcW w:w="629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35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2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2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80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</w:tbl>
    <w:p w:rsidR="00CF1709" w:rsidRDefault="00CF1709" w:rsidP="00CF1709">
      <w:pPr>
        <w:adjustRightInd w:val="0"/>
        <w:snapToGrid w:val="0"/>
        <w:spacing w:beforeLines="50" w:afterLines="25" w:line="300" w:lineRule="exact"/>
        <w:ind w:firstLineChars="98" w:firstLine="315"/>
        <w:jc w:val="center"/>
        <w:rPr>
          <w:rFonts w:eastAsia="黑体" w:hint="eastAsia"/>
          <w:b/>
          <w:bCs/>
          <w:spacing w:val="20"/>
          <w:sz w:val="28"/>
          <w:szCs w:val="28"/>
        </w:rPr>
      </w:pPr>
      <w:r>
        <w:rPr>
          <w:rFonts w:eastAsia="黑体" w:hint="eastAsia"/>
          <w:b/>
          <w:bCs/>
          <w:spacing w:val="20"/>
          <w:sz w:val="28"/>
          <w:szCs w:val="28"/>
        </w:rPr>
        <w:t>本科提前批次录取院校志愿</w:t>
      </w:r>
      <w:r>
        <w:rPr>
          <w:rFonts w:eastAsia="黑体" w:hint="eastAsia"/>
          <w:bCs/>
          <w:spacing w:val="20"/>
          <w:sz w:val="28"/>
          <w:szCs w:val="28"/>
        </w:rPr>
        <w:t>(</w:t>
      </w:r>
      <w:r>
        <w:rPr>
          <w:rFonts w:eastAsia="黑体" w:hint="eastAsia"/>
          <w:bCs/>
          <w:spacing w:val="20"/>
          <w:sz w:val="28"/>
          <w:szCs w:val="28"/>
        </w:rPr>
        <w:t>梯度志愿</w:t>
      </w:r>
      <w:r>
        <w:rPr>
          <w:rFonts w:eastAsia="黑体" w:hint="eastAsia"/>
          <w:bCs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15"/>
        <w:gridCol w:w="672"/>
        <w:gridCol w:w="108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996"/>
      </w:tblGrid>
      <w:tr w:rsidR="00CF1709" w:rsidTr="0087384D">
        <w:trPr>
          <w:cantSplit/>
          <w:jc w:val="center"/>
        </w:trPr>
        <w:tc>
          <w:tcPr>
            <w:tcW w:w="615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志愿顺序</w:t>
            </w:r>
          </w:p>
        </w:tc>
        <w:tc>
          <w:tcPr>
            <w:tcW w:w="672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08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996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615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proofErr w:type="gramStart"/>
            <w:r>
              <w:rPr>
                <w:rFonts w:ascii="黑体" w:eastAsia="黑体" w:hint="eastAsia"/>
                <w:sz w:val="18"/>
              </w:rPr>
              <w:t>一</w:t>
            </w:r>
            <w:proofErr w:type="gramEnd"/>
          </w:p>
        </w:tc>
        <w:tc>
          <w:tcPr>
            <w:tcW w:w="672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9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615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pict>
                <v:line id="直线 45" o:spid="_x0000_s1027" style="position:absolute;left:0;text-align:left;z-index:251661312;mso-position-horizontal-relative:text;mso-position-vertical-relative:text" from="-121.05pt,15.5pt" to="-121.05pt,54.75pt" strokeweight="1.5pt"/>
              </w:pict>
            </w:r>
            <w:r>
              <w:rPr>
                <w:rFonts w:ascii="黑体" w:eastAsia="黑体" w:hint="eastAsia"/>
                <w:sz w:val="18"/>
              </w:rPr>
              <w:t>二</w:t>
            </w:r>
          </w:p>
        </w:tc>
        <w:tc>
          <w:tcPr>
            <w:tcW w:w="672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9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</w:tbl>
    <w:p w:rsidR="00CF1709" w:rsidRDefault="00CF1709" w:rsidP="00CF1709">
      <w:pPr>
        <w:adjustRightInd w:val="0"/>
        <w:snapToGrid w:val="0"/>
        <w:spacing w:beforeLines="50" w:afterLines="25" w:line="300" w:lineRule="exact"/>
        <w:ind w:firstLineChars="98" w:firstLine="315"/>
        <w:jc w:val="center"/>
        <w:rPr>
          <w:rFonts w:eastAsia="黑体" w:hint="eastAsia"/>
          <w:b/>
          <w:bCs/>
          <w:spacing w:val="20"/>
          <w:sz w:val="28"/>
          <w:szCs w:val="28"/>
        </w:rPr>
      </w:pPr>
      <w:r>
        <w:rPr>
          <w:rFonts w:eastAsia="黑体" w:hint="eastAsia"/>
          <w:b/>
          <w:bCs/>
          <w:spacing w:val="20"/>
          <w:sz w:val="28"/>
          <w:szCs w:val="28"/>
        </w:rPr>
        <w:t>公安专科院校（黑龙江公安警官职业学院）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5"/>
        <w:gridCol w:w="1276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1035"/>
      </w:tblGrid>
      <w:tr w:rsidR="00CF1709" w:rsidTr="0087384D">
        <w:trPr>
          <w:cantSplit/>
          <w:jc w:val="center"/>
        </w:trPr>
        <w:tc>
          <w:tcPr>
            <w:tcW w:w="885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276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1035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885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</w:tbl>
    <w:p w:rsidR="00CF1709" w:rsidRDefault="00CF1709" w:rsidP="00CF1709">
      <w:pPr>
        <w:adjustRightInd w:val="0"/>
        <w:snapToGrid w:val="0"/>
        <w:spacing w:beforeLines="50" w:afterLines="25" w:line="300" w:lineRule="exact"/>
        <w:ind w:firstLineChars="900" w:firstLine="1620"/>
        <w:rPr>
          <w:rFonts w:eastAsia="黑体" w:hint="eastAsia"/>
          <w:b/>
          <w:bCs/>
          <w:spacing w:val="20"/>
          <w:sz w:val="28"/>
          <w:szCs w:val="28"/>
        </w:rPr>
      </w:pPr>
      <w:r>
        <w:rPr>
          <w:rFonts w:ascii="黑体" w:eastAsia="黑体" w:hint="eastAsia"/>
          <w:sz w:val="18"/>
        </w:rPr>
        <w:pict>
          <v:line id="直线 46" o:spid="_x0000_s1026" style="position:absolute;left:0;text-align:left;z-index:251660288;mso-position-horizontal-relative:text;mso-position-vertical-relative:text" from="603pt,2.7pt" to="603pt,41.95pt" strokeweight="1.5pt"/>
        </w:pict>
      </w:r>
      <w:r>
        <w:rPr>
          <w:rFonts w:eastAsia="黑体" w:hint="eastAsia"/>
          <w:b/>
          <w:bCs/>
          <w:spacing w:val="20"/>
          <w:sz w:val="28"/>
          <w:szCs w:val="28"/>
        </w:rPr>
        <w:t>贫困地区定向招生本科录取院校志愿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5"/>
        <w:gridCol w:w="1276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1035"/>
      </w:tblGrid>
      <w:tr w:rsidR="00CF1709" w:rsidTr="0087384D">
        <w:trPr>
          <w:cantSplit/>
          <w:jc w:val="center"/>
        </w:trPr>
        <w:tc>
          <w:tcPr>
            <w:tcW w:w="885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276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1035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885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</w:tbl>
    <w:p w:rsidR="00CF1709" w:rsidRDefault="00CF1709" w:rsidP="00CF1709">
      <w:pPr>
        <w:adjustRightInd w:val="0"/>
        <w:snapToGrid w:val="0"/>
        <w:spacing w:beforeLines="50" w:afterLines="25" w:line="300" w:lineRule="exact"/>
        <w:ind w:firstLineChars="900" w:firstLine="2890"/>
        <w:rPr>
          <w:rFonts w:eastAsia="黑体" w:hint="eastAsia"/>
          <w:b/>
          <w:bCs/>
          <w:spacing w:val="20"/>
          <w:sz w:val="28"/>
          <w:szCs w:val="28"/>
        </w:rPr>
      </w:pPr>
    </w:p>
    <w:p w:rsidR="00CF1709" w:rsidRDefault="00CF1709" w:rsidP="00CF1709">
      <w:pPr>
        <w:adjustRightInd w:val="0"/>
        <w:snapToGrid w:val="0"/>
        <w:spacing w:beforeLines="50" w:afterLines="25" w:line="300" w:lineRule="exact"/>
        <w:ind w:firstLineChars="900" w:firstLine="2890"/>
        <w:rPr>
          <w:rFonts w:eastAsia="黑体" w:hint="eastAsia"/>
          <w:b/>
          <w:bCs/>
          <w:spacing w:val="20"/>
          <w:sz w:val="28"/>
          <w:szCs w:val="28"/>
        </w:rPr>
      </w:pPr>
    </w:p>
    <w:p w:rsidR="00CF1709" w:rsidRDefault="00CF1709" w:rsidP="00CF1709">
      <w:pPr>
        <w:adjustRightInd w:val="0"/>
        <w:snapToGrid w:val="0"/>
        <w:spacing w:beforeLines="50" w:afterLines="25" w:line="300" w:lineRule="exact"/>
        <w:ind w:firstLineChars="900" w:firstLine="2890"/>
        <w:rPr>
          <w:rFonts w:eastAsia="黑体" w:hint="eastAsia"/>
          <w:b/>
          <w:bCs/>
          <w:spacing w:val="20"/>
          <w:sz w:val="28"/>
          <w:szCs w:val="28"/>
        </w:rPr>
      </w:pPr>
    </w:p>
    <w:p w:rsidR="00CF1709" w:rsidRDefault="00CF1709" w:rsidP="00CF1709">
      <w:pPr>
        <w:adjustRightInd w:val="0"/>
        <w:snapToGrid w:val="0"/>
        <w:spacing w:beforeLines="50" w:afterLines="25" w:line="300" w:lineRule="exact"/>
        <w:rPr>
          <w:rFonts w:eastAsia="黑体" w:hint="eastAsia"/>
          <w:b/>
          <w:bCs/>
          <w:spacing w:val="20"/>
          <w:sz w:val="28"/>
          <w:szCs w:val="28"/>
        </w:rPr>
      </w:pPr>
    </w:p>
    <w:p w:rsidR="00CF1709" w:rsidRDefault="00CF1709" w:rsidP="00CF1709">
      <w:pPr>
        <w:adjustRightInd w:val="0"/>
        <w:snapToGrid w:val="0"/>
        <w:spacing w:beforeLines="50" w:afterLines="25" w:line="300" w:lineRule="exact"/>
        <w:rPr>
          <w:rFonts w:eastAsia="黑体" w:hint="eastAsia"/>
          <w:b/>
          <w:bCs/>
          <w:spacing w:val="20"/>
          <w:sz w:val="28"/>
          <w:szCs w:val="28"/>
        </w:rPr>
      </w:pPr>
    </w:p>
    <w:p w:rsidR="00CF1709" w:rsidRDefault="00CF1709" w:rsidP="00CF1709">
      <w:pPr>
        <w:adjustRightInd w:val="0"/>
        <w:snapToGrid w:val="0"/>
        <w:spacing w:beforeLines="50" w:afterLines="25" w:line="300" w:lineRule="exact"/>
        <w:ind w:firstLineChars="900" w:firstLine="2890"/>
        <w:rPr>
          <w:rFonts w:eastAsia="黑体" w:hint="eastAsia"/>
          <w:b/>
          <w:bCs/>
          <w:spacing w:val="20"/>
          <w:sz w:val="28"/>
          <w:szCs w:val="28"/>
        </w:rPr>
      </w:pPr>
    </w:p>
    <w:p w:rsidR="00CF1709" w:rsidRDefault="00CF1709" w:rsidP="00CF1709">
      <w:pPr>
        <w:adjustRightInd w:val="0"/>
        <w:snapToGrid w:val="0"/>
        <w:spacing w:beforeLines="50" w:afterLines="25" w:line="300" w:lineRule="exact"/>
        <w:ind w:firstLineChars="900" w:firstLine="2530"/>
        <w:rPr>
          <w:rFonts w:eastAsia="黑体" w:hint="eastAsia"/>
          <w:b/>
          <w:bCs/>
          <w:spacing w:val="20"/>
          <w:sz w:val="28"/>
          <w:szCs w:val="28"/>
        </w:rPr>
      </w:pPr>
      <w:r>
        <w:rPr>
          <w:rFonts w:eastAsia="黑体" w:hint="eastAsia"/>
          <w:b/>
          <w:bCs/>
          <w:spacing w:val="20"/>
          <w:sz w:val="28"/>
          <w:szCs w:val="28"/>
        </w:rPr>
        <w:pict>
          <v:line id="直线 47" o:spid="_x0000_s1028" style="position:absolute;left:0;text-align:left;z-index:251662336" from="603pt,2.7pt" to="603pt,41.95pt" strokeweight="1.5pt"/>
        </w:pict>
      </w:r>
      <w:r>
        <w:rPr>
          <w:rFonts w:eastAsia="黑体" w:hint="eastAsia"/>
          <w:b/>
          <w:bCs/>
          <w:spacing w:val="20"/>
          <w:sz w:val="28"/>
          <w:szCs w:val="28"/>
        </w:rPr>
        <w:t>艺术本科提前批录取院校志愿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4"/>
        <w:gridCol w:w="298"/>
        <w:gridCol w:w="372"/>
        <w:gridCol w:w="517"/>
        <w:gridCol w:w="567"/>
        <w:gridCol w:w="131"/>
        <w:gridCol w:w="606"/>
        <w:gridCol w:w="12"/>
        <w:gridCol w:w="595"/>
        <w:gridCol w:w="454"/>
        <w:gridCol w:w="153"/>
        <w:gridCol w:w="490"/>
        <w:gridCol w:w="117"/>
        <w:gridCol w:w="143"/>
        <w:gridCol w:w="383"/>
        <w:gridCol w:w="81"/>
        <w:gridCol w:w="562"/>
        <w:gridCol w:w="45"/>
        <w:gridCol w:w="158"/>
        <w:gridCol w:w="440"/>
        <w:gridCol w:w="9"/>
        <w:gridCol w:w="274"/>
        <w:gridCol w:w="333"/>
        <w:gridCol w:w="27"/>
        <w:gridCol w:w="580"/>
        <w:gridCol w:w="63"/>
        <w:gridCol w:w="154"/>
        <w:gridCol w:w="390"/>
        <w:gridCol w:w="99"/>
        <w:gridCol w:w="201"/>
        <w:gridCol w:w="307"/>
        <w:gridCol w:w="135"/>
        <w:gridCol w:w="472"/>
        <w:gridCol w:w="167"/>
        <w:gridCol w:w="809"/>
        <w:gridCol w:w="161"/>
        <w:gridCol w:w="8"/>
      </w:tblGrid>
      <w:tr w:rsidR="00CF1709" w:rsidTr="0087384D">
        <w:trPr>
          <w:gridAfter w:val="2"/>
          <w:wAfter w:w="169" w:type="dxa"/>
          <w:cantSplit/>
          <w:jc w:val="center"/>
        </w:trPr>
        <w:tc>
          <w:tcPr>
            <w:tcW w:w="1811" w:type="dxa"/>
            <w:gridSpan w:val="4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2365" w:type="dxa"/>
            <w:gridSpan w:val="6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43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gridSpan w:val="4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43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43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1448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CF1709" w:rsidTr="0087384D">
        <w:trPr>
          <w:gridAfter w:val="2"/>
          <w:wAfter w:w="169" w:type="dxa"/>
          <w:cantSplit/>
          <w:trHeight w:hRule="exact" w:val="397"/>
          <w:jc w:val="center"/>
        </w:trPr>
        <w:tc>
          <w:tcPr>
            <w:tcW w:w="1811" w:type="dxa"/>
            <w:gridSpan w:val="4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2365" w:type="dxa"/>
            <w:gridSpan w:val="6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gridSpan w:val="4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448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gridAfter w:val="1"/>
          <w:wAfter w:w="8" w:type="dxa"/>
          <w:trHeight w:val="316"/>
          <w:jc w:val="center"/>
        </w:trPr>
        <w:tc>
          <w:tcPr>
            <w:tcW w:w="10929" w:type="dxa"/>
            <w:gridSpan w:val="36"/>
          </w:tcPr>
          <w:p w:rsidR="00CF1709" w:rsidRDefault="00CF1709" w:rsidP="00CF1709">
            <w:pPr>
              <w:adjustRightInd w:val="0"/>
              <w:snapToGrid w:val="0"/>
              <w:spacing w:beforeLines="25" w:afterLines="25" w:line="300" w:lineRule="exact"/>
              <w:jc w:val="center"/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艺术类本科第一批次录取院校志愿</w:t>
            </w:r>
          </w:p>
          <w:p w:rsidR="00CF1709" w:rsidRDefault="00CF1709" w:rsidP="00CF1709">
            <w:pPr>
              <w:adjustRightInd w:val="0"/>
              <w:snapToGrid w:val="0"/>
              <w:spacing w:beforeLines="25" w:afterLines="25" w:line="300" w:lineRule="exact"/>
              <w:jc w:val="center"/>
              <w:rPr>
                <w:rFonts w:eastAsia="黑体" w:hint="eastAsia"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A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段</w:t>
            </w:r>
            <w:r>
              <w:rPr>
                <w:rFonts w:eastAsia="黑体" w:hint="eastAsia"/>
                <w:bCs/>
                <w:spacing w:val="20"/>
                <w:sz w:val="28"/>
                <w:szCs w:val="28"/>
              </w:rPr>
              <w:t>（平行志愿）</w:t>
            </w: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lastRenderedPageBreak/>
              <w:t>志愿顺序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215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1145" w:type="dxa"/>
            <w:gridSpan w:val="4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A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B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C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D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CF1709" w:rsidRDefault="00CF1709" w:rsidP="0087384D">
            <w:pPr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E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F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G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/>
                <w:sz w:val="18"/>
              </w:rPr>
              <w:pict>
                <v:line id="直线 48" o:spid="_x0000_s1030" style="position:absolute;left:0;text-align:left;z-index:251664384;mso-position-horizontal-relative:text;mso-position-vertical-relative:text" from="-129.7pt,13.95pt" to="-129.6pt,34.65pt" strokeweight="1.5pt"/>
              </w:pict>
            </w:r>
            <w:r>
              <w:rPr>
                <w:rFonts w:ascii="黑体" w:eastAsia="黑体" w:hint="eastAsia"/>
                <w:sz w:val="18"/>
              </w:rPr>
              <w:t>H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pict>
                <v:line id="直线 49" o:spid="_x0000_s1029" style="position:absolute;left:0;text-align:left;z-index:251663360;mso-position-horizontal-relative:text;mso-position-vertical-relative:text" from="157.05pt,13.95pt" to="157.05pt,34.15pt" strokeweight="1.5pt"/>
              </w:pict>
            </w: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10937" w:type="dxa"/>
            <w:gridSpan w:val="37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300" w:lineRule="exact"/>
              <w:jc w:val="center"/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 xml:space="preserve">B 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段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(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梯度志愿）</w:t>
            </w:r>
          </w:p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trHeight w:hRule="exact" w:val="658"/>
          <w:jc w:val="center"/>
        </w:trPr>
        <w:tc>
          <w:tcPr>
            <w:tcW w:w="922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456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749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1202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50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1229" w:type="dxa"/>
            <w:gridSpan w:val="5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23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1157" w:type="dxa"/>
            <w:gridSpan w:val="5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90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1081" w:type="dxa"/>
            <w:gridSpan w:val="4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978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922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57" w:type="dxa"/>
            <w:gridSpan w:val="5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78" w:type="dxa"/>
            <w:gridSpan w:val="3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blPrEx>
          <w:tblBorders>
            <w:insideH w:val="single" w:sz="12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922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57" w:type="dxa"/>
            <w:gridSpan w:val="5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78" w:type="dxa"/>
            <w:gridSpan w:val="3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</w:tbl>
    <w:p w:rsidR="00CF1709" w:rsidRDefault="00CF1709" w:rsidP="00CF1709">
      <w:pPr>
        <w:tabs>
          <w:tab w:val="left" w:pos="10080"/>
        </w:tabs>
        <w:spacing w:line="400" w:lineRule="exact"/>
        <w:ind w:leftChars="-206" w:left="1" w:rightChars="-327" w:right="-1046" w:hangingChars="275" w:hanging="660"/>
        <w:rPr>
          <w:rFonts w:ascii="宋体" w:eastAsia="宋体" w:hAnsi="宋体" w:hint="eastAsia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/>
      </w:tblPr>
      <w:tblGrid>
        <w:gridCol w:w="624"/>
        <w:gridCol w:w="298"/>
        <w:gridCol w:w="372"/>
        <w:gridCol w:w="1084"/>
        <w:gridCol w:w="131"/>
        <w:gridCol w:w="606"/>
        <w:gridCol w:w="12"/>
        <w:gridCol w:w="595"/>
        <w:gridCol w:w="607"/>
        <w:gridCol w:w="607"/>
        <w:gridCol w:w="143"/>
        <w:gridCol w:w="464"/>
        <w:gridCol w:w="607"/>
        <w:gridCol w:w="158"/>
        <w:gridCol w:w="449"/>
        <w:gridCol w:w="274"/>
        <w:gridCol w:w="333"/>
        <w:gridCol w:w="607"/>
        <w:gridCol w:w="217"/>
        <w:gridCol w:w="390"/>
        <w:gridCol w:w="300"/>
        <w:gridCol w:w="307"/>
        <w:gridCol w:w="607"/>
        <w:gridCol w:w="167"/>
        <w:gridCol w:w="970"/>
        <w:gridCol w:w="8"/>
      </w:tblGrid>
      <w:tr w:rsidR="00CF1709" w:rsidTr="0087384D">
        <w:trPr>
          <w:gridAfter w:val="1"/>
          <w:wAfter w:w="8" w:type="dxa"/>
          <w:trHeight w:val="316"/>
          <w:jc w:val="center"/>
        </w:trPr>
        <w:tc>
          <w:tcPr>
            <w:tcW w:w="10929" w:type="dxa"/>
            <w:gridSpan w:val="25"/>
          </w:tcPr>
          <w:p w:rsidR="00CF1709" w:rsidRDefault="00CF1709" w:rsidP="00CF1709">
            <w:pPr>
              <w:adjustRightInd w:val="0"/>
              <w:snapToGrid w:val="0"/>
              <w:spacing w:beforeLines="25" w:afterLines="25" w:line="300" w:lineRule="exact"/>
              <w:jc w:val="center"/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艺术类本科第二批次录取院校志愿</w:t>
            </w:r>
          </w:p>
          <w:p w:rsidR="00CF1709" w:rsidRDefault="00CF1709" w:rsidP="00CF1709">
            <w:pPr>
              <w:adjustRightInd w:val="0"/>
              <w:snapToGrid w:val="0"/>
              <w:spacing w:beforeLines="25" w:afterLines="25" w:line="300" w:lineRule="exact"/>
              <w:jc w:val="center"/>
              <w:rPr>
                <w:rFonts w:eastAsia="黑体" w:hint="eastAsia"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A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段</w:t>
            </w:r>
            <w:r>
              <w:rPr>
                <w:rFonts w:eastAsia="黑体" w:hint="eastAsia"/>
                <w:bCs/>
                <w:spacing w:val="20"/>
                <w:sz w:val="28"/>
                <w:szCs w:val="28"/>
              </w:rPr>
              <w:t>（平行志愿）</w:t>
            </w:r>
          </w:p>
        </w:tc>
      </w:tr>
      <w:tr w:rsidR="00CF1709" w:rsidTr="0087384D">
        <w:trPr>
          <w:cantSplit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志愿顺序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215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1145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A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B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C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D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F1709" w:rsidRDefault="00CF1709" w:rsidP="0087384D">
            <w:pPr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E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F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G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/>
                <w:sz w:val="18"/>
              </w:rPr>
              <w:pict>
                <v:line id="直线 50" o:spid="_x0000_s1032" style="position:absolute;left:0;text-align:left;z-index:251666432;mso-position-horizontal-relative:text;mso-position-vertical-relative:text" from="-129.7pt,13.95pt" to="-129.6pt,34.65pt" strokeweight="1.5pt"/>
              </w:pict>
            </w:r>
            <w:r>
              <w:rPr>
                <w:rFonts w:ascii="黑体" w:eastAsia="黑体" w:hint="eastAsia"/>
                <w:sz w:val="18"/>
              </w:rPr>
              <w:t>H</w:t>
            </w:r>
          </w:p>
        </w:tc>
        <w:tc>
          <w:tcPr>
            <w:tcW w:w="67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pict>
                <v:line id="直线 51" o:spid="_x0000_s1031" style="position:absolute;left:0;text-align:left;z-index:251665408;mso-position-horizontal-relative:text;mso-position-vertical-relative:text" from="157.05pt,13.95pt" to="157.05pt,34.15pt" strokeweight="1.5pt"/>
              </w:pict>
            </w: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10937" w:type="dxa"/>
            <w:gridSpan w:val="26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300" w:lineRule="exact"/>
              <w:jc w:val="center"/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 xml:space="preserve">B 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段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(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梯度志愿）</w:t>
            </w:r>
          </w:p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658"/>
          <w:jc w:val="center"/>
        </w:trPr>
        <w:tc>
          <w:tcPr>
            <w:tcW w:w="922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456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749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1202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50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1229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23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1157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90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1081" w:type="dxa"/>
            <w:gridSpan w:val="3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978" w:type="dxa"/>
            <w:gridSpan w:val="2"/>
            <w:vAlign w:val="center"/>
          </w:tcPr>
          <w:p w:rsidR="00CF1709" w:rsidRDefault="00CF1709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922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78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CF1709" w:rsidTr="0087384D">
        <w:trPr>
          <w:cantSplit/>
          <w:trHeight w:hRule="exact" w:val="397"/>
          <w:jc w:val="center"/>
        </w:trPr>
        <w:tc>
          <w:tcPr>
            <w:tcW w:w="922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78" w:type="dxa"/>
            <w:gridSpan w:val="2"/>
          </w:tcPr>
          <w:p w:rsidR="00CF1709" w:rsidRDefault="00CF1709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</w:tbl>
    <w:p w:rsidR="00CF1709" w:rsidRDefault="00CF1709" w:rsidP="00CF1709">
      <w:pPr>
        <w:tabs>
          <w:tab w:val="left" w:pos="10080"/>
        </w:tabs>
        <w:spacing w:line="400" w:lineRule="exact"/>
        <w:ind w:rightChars="-327" w:right="-1046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填报说明：</w:t>
      </w:r>
    </w:p>
    <w:p w:rsidR="00CF1709" w:rsidRDefault="00CF1709" w:rsidP="00CF1709">
      <w:pPr>
        <w:tabs>
          <w:tab w:val="left" w:pos="10080"/>
        </w:tabs>
        <w:spacing w:line="400" w:lineRule="exact"/>
        <w:ind w:leftChars="-169" w:left="-541" w:rightChars="-327" w:right="-1046" w:firstLineChars="100" w:firstLine="2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此表为辅助考生网上填报志愿使用，不回收。录取时以考生网上填报确认后保存的志愿为准。</w:t>
      </w:r>
    </w:p>
    <w:p w:rsidR="000D73F1" w:rsidRDefault="00CF1709" w:rsidP="00CF1709">
      <w:r>
        <w:rPr>
          <w:rFonts w:ascii="宋体" w:eastAsia="宋体" w:hAnsi="宋体" w:hint="eastAsia"/>
          <w:sz w:val="24"/>
        </w:rPr>
        <w:t>黑龙江省招生考试院</w:t>
      </w:r>
    </w:p>
    <w:sectPr w:rsidR="000D73F1" w:rsidSect="005028E7">
      <w:pgSz w:w="11906" w:h="16838"/>
      <w:pgMar w:top="873" w:right="851" w:bottom="873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709"/>
    <w:rsid w:val="000D73F1"/>
    <w:rsid w:val="002B32EB"/>
    <w:rsid w:val="005028E7"/>
    <w:rsid w:val="00A16EF4"/>
    <w:rsid w:val="00CF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09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> 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　维</dc:creator>
  <cp:keywords/>
  <dc:description/>
  <cp:lastModifiedBy>韩　维</cp:lastModifiedBy>
  <cp:revision>1</cp:revision>
  <dcterms:created xsi:type="dcterms:W3CDTF">2019-06-19T00:37:00Z</dcterms:created>
  <dcterms:modified xsi:type="dcterms:W3CDTF">2019-06-19T00:40:00Z</dcterms:modified>
</cp:coreProperties>
</file>