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127"/>
        </w:tabs>
        <w:spacing w:line="360" w:lineRule="auto"/>
        <w:jc w:val="both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tab/>
      </w:r>
    </w:p>
    <w:p>
      <w:pPr>
        <w:spacing w:line="360" w:lineRule="auto"/>
        <w:jc w:val="both"/>
        <w:rPr>
          <w:rFonts w:ascii="宋体" w:hAnsi="宋体" w:eastAsia="宋体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Cs w:val="32"/>
        </w:rPr>
        <w:t>附件2</w:t>
      </w:r>
    </w:p>
    <w:p>
      <w:pPr>
        <w:wordWrap w:val="0"/>
        <w:jc w:val="right"/>
        <w:rPr>
          <w:rFonts w:ascii="宋体" w:hAnsi="宋体" w:eastAsia="宋体"/>
          <w:spacing w:val="44"/>
          <w:sz w:val="36"/>
        </w:rPr>
      </w:pPr>
    </w:p>
    <w:p>
      <w:pPr>
        <w:wordWrap w:val="0"/>
        <w:jc w:val="right"/>
        <w:rPr>
          <w:rFonts w:ascii="宋体" w:hAnsi="宋体" w:eastAsia="宋体"/>
          <w:spacing w:val="44"/>
          <w:sz w:val="36"/>
        </w:rPr>
      </w:pPr>
    </w:p>
    <w:p>
      <w:pPr>
        <w:wordWrap w:val="0"/>
        <w:jc w:val="right"/>
        <w:rPr>
          <w:rFonts w:ascii="宋体" w:hAnsi="宋体" w:eastAsia="宋体"/>
          <w:b/>
          <w:spacing w:val="44"/>
          <w:sz w:val="28"/>
        </w:rPr>
      </w:pPr>
      <w:r>
        <w:rPr>
          <w:rFonts w:hint="eastAsia" w:ascii="宋体" w:hAnsi="宋体" w:eastAsia="宋体"/>
          <w:spacing w:val="44"/>
          <w:sz w:val="36"/>
        </w:rPr>
        <w:t>体检编号</w:t>
      </w:r>
      <w:r>
        <w:rPr>
          <w:rFonts w:hint="eastAsia" w:ascii="宋体" w:hAnsi="宋体" w:eastAsia="宋体"/>
          <w:b/>
          <w:spacing w:val="44"/>
          <w:sz w:val="36"/>
        </w:rPr>
        <w:t xml:space="preserve">：   </w:t>
      </w:r>
    </w:p>
    <w:p>
      <w:pPr>
        <w:jc w:val="center"/>
        <w:rPr>
          <w:rFonts w:ascii="宋体" w:hAnsi="宋体" w:eastAsia="宋体"/>
          <w:b/>
          <w:spacing w:val="44"/>
          <w:sz w:val="44"/>
        </w:rPr>
      </w:pPr>
    </w:p>
    <w:p>
      <w:pPr>
        <w:spacing w:line="680" w:lineRule="exact"/>
        <w:jc w:val="center"/>
        <w:rPr>
          <w:rFonts w:ascii="宋体" w:hAnsi="宋体" w:eastAsia="宋体"/>
          <w:spacing w:val="20"/>
          <w:sz w:val="36"/>
          <w:szCs w:val="36"/>
        </w:rPr>
      </w:pPr>
      <w:r>
        <w:rPr>
          <w:rFonts w:hint="eastAsia" w:ascii="宋体" w:hAnsi="宋体" w:eastAsia="宋体"/>
          <w:spacing w:val="20"/>
          <w:sz w:val="36"/>
          <w:szCs w:val="36"/>
        </w:rPr>
        <w:t>广东省事业单位工作人员聘用</w:t>
      </w:r>
    </w:p>
    <w:p>
      <w:pPr>
        <w:spacing w:line="400" w:lineRule="exact"/>
        <w:jc w:val="center"/>
        <w:rPr>
          <w:rFonts w:ascii="宋体" w:hAnsi="宋体" w:eastAsia="宋体"/>
          <w:b/>
          <w:spacing w:val="22"/>
          <w:sz w:val="28"/>
        </w:rPr>
      </w:pPr>
    </w:p>
    <w:p>
      <w:pPr>
        <w:jc w:val="center"/>
        <w:rPr>
          <w:rFonts w:ascii="宋体" w:hAnsi="宋体" w:eastAsia="宋体"/>
          <w:spacing w:val="44"/>
          <w:sz w:val="96"/>
        </w:rPr>
      </w:pPr>
      <w:r>
        <w:rPr>
          <w:rFonts w:hint="eastAsia" w:ascii="宋体" w:hAnsi="宋体" w:eastAsia="宋体"/>
          <w:spacing w:val="16"/>
          <w:sz w:val="96"/>
        </w:rPr>
        <w:t>体  检  表</w:t>
      </w:r>
    </w:p>
    <w:p>
      <w:pPr>
        <w:rPr>
          <w:rFonts w:ascii="宋体" w:hAnsi="宋体" w:eastAsia="宋体"/>
          <w:b/>
          <w:sz w:val="28"/>
        </w:rPr>
      </w:pPr>
    </w:p>
    <w:p>
      <w:pPr>
        <w:rPr>
          <w:rFonts w:ascii="宋体" w:hAnsi="宋体" w:eastAsia="宋体"/>
          <w:b/>
          <w:sz w:val="28"/>
        </w:rPr>
      </w:pPr>
    </w:p>
    <w:p>
      <w:pPr>
        <w:rPr>
          <w:rFonts w:ascii="宋体" w:hAnsi="宋体" w:eastAsia="宋体"/>
          <w:b/>
          <w:sz w:val="28"/>
        </w:rPr>
      </w:pPr>
    </w:p>
    <w:p>
      <w:pPr>
        <w:rPr>
          <w:rFonts w:ascii="宋体" w:hAnsi="宋体" w:eastAsia="宋体"/>
          <w:b/>
          <w:sz w:val="28"/>
        </w:rPr>
      </w:pPr>
    </w:p>
    <w:p>
      <w:pPr>
        <w:rPr>
          <w:rFonts w:ascii="宋体" w:hAnsi="宋体" w:eastAsia="宋体"/>
          <w:b/>
          <w:sz w:val="28"/>
        </w:rPr>
      </w:pPr>
    </w:p>
    <w:p>
      <w:pPr>
        <w:rPr>
          <w:rFonts w:ascii="宋体" w:hAnsi="宋体" w:eastAsia="宋体"/>
          <w:b/>
          <w:sz w:val="28"/>
        </w:rPr>
      </w:pPr>
    </w:p>
    <w:p>
      <w:pPr>
        <w:jc w:val="center"/>
        <w:rPr>
          <w:rFonts w:ascii="宋体" w:hAnsi="宋体" w:eastAsia="宋体"/>
          <w:b/>
          <w:sz w:val="28"/>
        </w:rPr>
      </w:pPr>
    </w:p>
    <w:p>
      <w:pPr>
        <w:jc w:val="center"/>
        <w:rPr>
          <w:rFonts w:ascii="宋体" w:hAnsi="宋体" w:eastAsia="宋体"/>
          <w:spacing w:val="110"/>
          <w:kern w:val="0"/>
          <w:sz w:val="32"/>
          <w:szCs w:val="32"/>
        </w:rPr>
      </w:pPr>
      <w:r>
        <w:rPr>
          <w:rFonts w:hint="eastAsia" w:ascii="宋体" w:hAnsi="宋体" w:eastAsia="宋体"/>
          <w:spacing w:val="110"/>
          <w:kern w:val="0"/>
          <w:sz w:val="32"/>
          <w:szCs w:val="32"/>
        </w:rPr>
        <w:t>中共广东省委组织部</w:t>
      </w:r>
    </w:p>
    <w:p>
      <w:pPr>
        <w:jc w:val="center"/>
        <w:rPr>
          <w:rFonts w:ascii="宋体" w:hAnsi="宋体" w:eastAsia="宋体"/>
          <w:spacing w:val="38"/>
          <w:sz w:val="32"/>
          <w:szCs w:val="32"/>
        </w:rPr>
      </w:pPr>
      <w:r>
        <w:rPr>
          <w:rFonts w:hint="eastAsia" w:ascii="宋体" w:hAnsi="宋体" w:eastAsia="宋体"/>
          <w:spacing w:val="38"/>
          <w:sz w:val="32"/>
          <w:szCs w:val="32"/>
        </w:rPr>
        <w:t>广  东  省  财  政  厅</w:t>
      </w:r>
    </w:p>
    <w:p>
      <w:pPr>
        <w:jc w:val="center"/>
        <w:rPr>
          <w:rFonts w:ascii="宋体" w:hAnsi="宋体" w:eastAsia="宋体"/>
          <w:spacing w:val="20"/>
          <w:sz w:val="32"/>
          <w:szCs w:val="32"/>
        </w:rPr>
      </w:pPr>
      <w:r>
        <w:rPr>
          <w:rFonts w:hint="eastAsia" w:ascii="宋体" w:hAnsi="宋体" w:eastAsia="宋体"/>
          <w:spacing w:val="20"/>
          <w:sz w:val="32"/>
          <w:szCs w:val="32"/>
        </w:rPr>
        <w:t>广东省人力资源和社会保障厅</w:t>
      </w:r>
    </w:p>
    <w:p>
      <w:pPr>
        <w:jc w:val="center"/>
        <w:rPr>
          <w:rFonts w:ascii="宋体" w:hAnsi="宋体" w:eastAsia="宋体"/>
          <w:spacing w:val="38"/>
          <w:sz w:val="32"/>
          <w:szCs w:val="32"/>
        </w:rPr>
      </w:pPr>
      <w:r>
        <w:rPr>
          <w:rFonts w:hint="eastAsia" w:ascii="宋体" w:hAnsi="宋体" w:eastAsia="宋体"/>
          <w:spacing w:val="38"/>
          <w:sz w:val="32"/>
          <w:szCs w:val="32"/>
        </w:rPr>
        <w:t>广  东  省  卫  生  厅</w:t>
      </w:r>
    </w:p>
    <w:p>
      <w:pPr>
        <w:jc w:val="center"/>
        <w:rPr>
          <w:rFonts w:ascii="宋体" w:hAnsi="宋体" w:eastAsia="宋体"/>
          <w:spacing w:val="100"/>
          <w:sz w:val="40"/>
          <w:szCs w:val="44"/>
        </w:rPr>
      </w:pPr>
    </w:p>
    <w:p>
      <w:pPr>
        <w:spacing w:line="440" w:lineRule="exact"/>
        <w:rPr>
          <w:rFonts w:ascii="宋体" w:hAnsi="宋体" w:eastAsia="宋体"/>
          <w:spacing w:val="100"/>
          <w:sz w:val="40"/>
          <w:szCs w:val="44"/>
        </w:rPr>
      </w:pPr>
    </w:p>
    <w:p>
      <w:pPr>
        <w:spacing w:line="440" w:lineRule="exact"/>
        <w:rPr>
          <w:rFonts w:ascii="宋体" w:hAnsi="宋体" w:eastAsia="宋体"/>
          <w:b/>
          <w:spacing w:val="100"/>
          <w:sz w:val="32"/>
          <w:szCs w:val="32"/>
        </w:rPr>
      </w:pP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为了准确反映受检者身体的真实状况，请注意以下事项：</w:t>
      </w: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1.均应到指定医院进行体检，其它医疗单位的检查结果一律无效。</w:t>
      </w: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3.体检表上贴近期二寸免冠照片一张。</w:t>
      </w: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6.体检当天需进行采血、B超等检查，请在受检前禁食8-12小时。</w:t>
      </w: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9.体检医师可根据实际需要，增加必要的相应检查、检验项目。</w:t>
      </w: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10.如对体检结果有疑义，请按有关规定办理。</w:t>
      </w:r>
    </w:p>
    <w:p>
      <w:pPr>
        <w:spacing w:line="56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br w:type="page"/>
      </w:r>
    </w:p>
    <w:tbl>
      <w:tblPr>
        <w:tblStyle w:val="6"/>
        <w:tblW w:w="8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03"/>
        <w:gridCol w:w="329"/>
        <w:gridCol w:w="180"/>
        <w:gridCol w:w="3"/>
        <w:gridCol w:w="724"/>
        <w:gridCol w:w="173"/>
        <w:gridCol w:w="12"/>
        <w:gridCol w:w="227"/>
        <w:gridCol w:w="301"/>
        <w:gridCol w:w="180"/>
        <w:gridCol w:w="720"/>
        <w:gridCol w:w="179"/>
        <w:gridCol w:w="181"/>
        <w:gridCol w:w="180"/>
        <w:gridCol w:w="334"/>
        <w:gridCol w:w="12"/>
        <w:gridCol w:w="463"/>
        <w:gridCol w:w="91"/>
        <w:gridCol w:w="540"/>
        <w:gridCol w:w="276"/>
        <w:gridCol w:w="143"/>
        <w:gridCol w:w="301"/>
        <w:gridCol w:w="720"/>
        <w:gridCol w:w="13"/>
        <w:gridCol w:w="417"/>
        <w:gridCol w:w="963"/>
        <w:gridCol w:w="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89" w:type="dxa"/>
            <w:gridSpan w:val="3"/>
            <w:vAlign w:val="center"/>
          </w:tcPr>
          <w:p>
            <w:pPr>
              <w:tabs>
                <w:tab w:val="left" w:pos="540"/>
              </w:tabs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29"/>
                <w:kern w:val="0"/>
                <w:szCs w:val="21"/>
                <w:fitText w:val="643" w:id="0"/>
              </w:rPr>
              <w:t xml:space="preserve">姓 </w:t>
            </w:r>
            <w:r>
              <w:rPr>
                <w:rFonts w:hint="eastAsia" w:ascii="宋体" w:hAnsi="宋体" w:eastAsia="宋体"/>
                <w:b/>
                <w:kern w:val="0"/>
                <w:szCs w:val="21"/>
                <w:fitText w:val="643" w:id="0"/>
              </w:rPr>
              <w:t>名</w:t>
            </w:r>
          </w:p>
        </w:tc>
        <w:tc>
          <w:tcPr>
            <w:tcW w:w="13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性 别</w:t>
            </w:r>
          </w:p>
        </w:tc>
        <w:tc>
          <w:tcPr>
            <w:tcW w:w="117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出生年月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8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民 族</w:t>
            </w:r>
          </w:p>
        </w:tc>
        <w:tc>
          <w:tcPr>
            <w:tcW w:w="13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婚姻状况</w:t>
            </w:r>
          </w:p>
        </w:tc>
        <w:tc>
          <w:tcPr>
            <w:tcW w:w="117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籍 贯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8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文化程度</w:t>
            </w:r>
          </w:p>
        </w:tc>
        <w:tc>
          <w:tcPr>
            <w:tcW w:w="13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</w:t>
            </w:r>
          </w:p>
        </w:tc>
        <w:tc>
          <w:tcPr>
            <w:tcW w:w="3241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8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职 业</w:t>
            </w:r>
          </w:p>
        </w:tc>
        <w:tc>
          <w:tcPr>
            <w:tcW w:w="13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（毕业院校）</w:t>
            </w:r>
          </w:p>
        </w:tc>
        <w:tc>
          <w:tcPr>
            <w:tcW w:w="3241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8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报考岗位</w:t>
            </w:r>
          </w:p>
        </w:tc>
        <w:tc>
          <w:tcPr>
            <w:tcW w:w="1319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38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身份证号</w:t>
            </w:r>
          </w:p>
        </w:tc>
        <w:tc>
          <w:tcPr>
            <w:tcW w:w="3241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8608" w:type="dxa"/>
            <w:gridSpan w:val="2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请本人如实详细填写下列项目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6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病名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病名</w:t>
            </w:r>
          </w:p>
        </w:tc>
        <w:tc>
          <w:tcPr>
            <w:tcW w:w="7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无</w:t>
            </w:r>
          </w:p>
        </w:tc>
        <w:tc>
          <w:tcPr>
            <w:tcW w:w="147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高血压病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糖尿病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冠心病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甲亢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风心病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贫血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先心病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癫痫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心肌病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精神病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吸毒史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肺气肿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消化性溃疡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结核病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肝硬化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胰腺疾病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恶性肿瘤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手术史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肾功能不全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其他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69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24"/>
            <w:tcBorders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8608" w:type="dxa"/>
            <w:gridSpan w:val="28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           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受检者签字：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                            体检日期：           年        月       日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身高</w:t>
            </w:r>
          </w:p>
        </w:tc>
        <w:tc>
          <w:tcPr>
            <w:tcW w:w="1949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     厘米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体重</w:t>
            </w:r>
          </w:p>
        </w:tc>
        <w:tc>
          <w:tcPr>
            <w:tcW w:w="1440" w:type="dxa"/>
            <w:gridSpan w:val="7"/>
            <w:vAlign w:val="center"/>
          </w:tcPr>
          <w:p>
            <w:pPr>
              <w:spacing w:line="0" w:lineRule="atLeast"/>
              <w:ind w:left="373" w:hanging="373" w:hangingChars="177"/>
              <w:jc w:val="righ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公斤        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血压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spacing w:line="0" w:lineRule="atLeast"/>
              <w:ind w:firstLine="843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/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内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</w:t>
            </w:r>
          </w:p>
        </w:tc>
        <w:tc>
          <w:tcPr>
            <w:tcW w:w="7748" w:type="dxa"/>
            <w:gridSpan w:val="26"/>
            <w:vAlign w:val="center"/>
          </w:tcPr>
          <w:p>
            <w:pPr>
              <w:spacing w:line="0" w:lineRule="atLeast"/>
              <w:ind w:firstLine="241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病史：曾患过何种疾病（起病时间及目前症状）。</w:t>
            </w:r>
          </w:p>
          <w:p>
            <w:pPr>
              <w:spacing w:line="0" w:lineRule="atLeast"/>
              <w:ind w:firstLine="241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心脏</w:t>
            </w:r>
          </w:p>
        </w:tc>
        <w:tc>
          <w:tcPr>
            <w:tcW w:w="2880" w:type="dxa"/>
            <w:gridSpan w:val="1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心界                      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杂音</w:t>
            </w:r>
          </w:p>
        </w:tc>
        <w:tc>
          <w:tcPr>
            <w:tcW w:w="3459" w:type="dxa"/>
            <w:gridSpan w:val="9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肺</w:t>
            </w:r>
          </w:p>
        </w:tc>
        <w:tc>
          <w:tcPr>
            <w:tcW w:w="2880" w:type="dxa"/>
            <w:gridSpan w:val="1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腹部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肝</w:t>
            </w:r>
          </w:p>
        </w:tc>
        <w:tc>
          <w:tcPr>
            <w:tcW w:w="2880" w:type="dxa"/>
            <w:gridSpan w:val="1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神经系统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脾</w:t>
            </w:r>
          </w:p>
        </w:tc>
        <w:tc>
          <w:tcPr>
            <w:tcW w:w="2880" w:type="dxa"/>
            <w:gridSpan w:val="1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其他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建议</w:t>
            </w:r>
          </w:p>
        </w:tc>
        <w:tc>
          <w:tcPr>
            <w:tcW w:w="4140" w:type="dxa"/>
            <w:gridSpan w:val="16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外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</w:t>
            </w:r>
          </w:p>
        </w:tc>
        <w:tc>
          <w:tcPr>
            <w:tcW w:w="7748" w:type="dxa"/>
            <w:gridSpan w:val="26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病史：曾做过何种手术或有无外伤史（名称及时间），目前功能如何。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9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甲状腺</w:t>
            </w:r>
          </w:p>
        </w:tc>
        <w:tc>
          <w:tcPr>
            <w:tcW w:w="2160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乳腺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9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浅表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淋巴结</w:t>
            </w:r>
          </w:p>
        </w:tc>
        <w:tc>
          <w:tcPr>
            <w:tcW w:w="2160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皮肤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9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脊柱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四肢关节</w:t>
            </w:r>
          </w:p>
        </w:tc>
        <w:tc>
          <w:tcPr>
            <w:tcW w:w="2160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头颅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9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肛门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外生殖器</w:t>
            </w:r>
          </w:p>
        </w:tc>
        <w:tc>
          <w:tcPr>
            <w:tcW w:w="2160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其他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9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建议</w:t>
            </w:r>
          </w:p>
        </w:tc>
        <w:tc>
          <w:tcPr>
            <w:tcW w:w="3420" w:type="dxa"/>
            <w:gridSpan w:val="1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0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眼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</w:t>
            </w:r>
          </w:p>
        </w:tc>
        <w:tc>
          <w:tcPr>
            <w:tcW w:w="2129" w:type="dxa"/>
            <w:gridSpan w:val="9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裸眼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视力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右</w:t>
            </w:r>
          </w:p>
        </w:tc>
        <w:tc>
          <w:tcPr>
            <w:tcW w:w="1080" w:type="dxa"/>
            <w:gridSpan w:val="5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矫正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视力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右</w:t>
            </w:r>
          </w:p>
        </w:tc>
        <w:tc>
          <w:tcPr>
            <w:tcW w:w="115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9" w:type="dxa"/>
            <w:gridSpan w:val="9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左</w:t>
            </w:r>
          </w:p>
        </w:tc>
        <w:tc>
          <w:tcPr>
            <w:tcW w:w="108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左</w:t>
            </w:r>
          </w:p>
        </w:tc>
        <w:tc>
          <w:tcPr>
            <w:tcW w:w="115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04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色觉</w:t>
            </w:r>
          </w:p>
        </w:tc>
        <w:tc>
          <w:tcPr>
            <w:tcW w:w="5619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9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其他</w:t>
            </w:r>
          </w:p>
        </w:tc>
        <w:tc>
          <w:tcPr>
            <w:tcW w:w="5619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ind w:firstLine="482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9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建议</w:t>
            </w:r>
          </w:p>
        </w:tc>
        <w:tc>
          <w:tcPr>
            <w:tcW w:w="3420" w:type="dxa"/>
            <w:gridSpan w:val="1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907" w:hRule="atLeast"/>
          <w:jc w:val="center"/>
        </w:trPr>
        <w:tc>
          <w:tcPr>
            <w:tcW w:w="65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439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听力</w:t>
            </w:r>
          </w:p>
        </w:tc>
        <w:tc>
          <w:tcPr>
            <w:tcW w:w="249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左耳</w:t>
            </w:r>
          </w:p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右耳</w:t>
            </w:r>
          </w:p>
        </w:tc>
        <w:tc>
          <w:tcPr>
            <w:tcW w:w="1370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嗅觉</w:t>
            </w:r>
          </w:p>
        </w:tc>
        <w:tc>
          <w:tcPr>
            <w:tcW w:w="2557" w:type="dxa"/>
            <w:gridSpan w:val="6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spacing w:line="0" w:lineRule="atLeast"/>
              <w:ind w:firstLine="241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外耳</w:t>
            </w:r>
          </w:p>
        </w:tc>
        <w:tc>
          <w:tcPr>
            <w:tcW w:w="249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                 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鼻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鼻咽</w:t>
            </w:r>
          </w:p>
        </w:tc>
        <w:tc>
          <w:tcPr>
            <w:tcW w:w="2499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口咽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喉咽</w:t>
            </w:r>
          </w:p>
        </w:tc>
        <w:tc>
          <w:tcPr>
            <w:tcW w:w="2499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其他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建议</w:t>
            </w:r>
          </w:p>
        </w:tc>
        <w:tc>
          <w:tcPr>
            <w:tcW w:w="3869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  <w:tc>
          <w:tcPr>
            <w:tcW w:w="1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医师签字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67" w:hRule="atLeas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口腔科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唇腭</w:t>
            </w:r>
          </w:p>
        </w:tc>
        <w:tc>
          <w:tcPr>
            <w:tcW w:w="2487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舌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652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龋齿</w:t>
            </w:r>
          </w:p>
        </w:tc>
        <w:tc>
          <w:tcPr>
            <w:tcW w:w="248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口吃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94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口腔</w:t>
            </w:r>
          </w:p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粘膜</w:t>
            </w:r>
          </w:p>
        </w:tc>
        <w:tc>
          <w:tcPr>
            <w:tcW w:w="248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其他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  <w:tc>
          <w:tcPr>
            <w:tcW w:w="143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建议</w:t>
            </w:r>
          </w:p>
        </w:tc>
        <w:tc>
          <w:tcPr>
            <w:tcW w:w="3869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  <w:tc>
          <w:tcPr>
            <w:tcW w:w="1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医师签字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2098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妇</w:t>
            </w:r>
          </w:p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</w:p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</w:p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科</w:t>
            </w:r>
          </w:p>
        </w:tc>
        <w:tc>
          <w:tcPr>
            <w:tcW w:w="786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</w:p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 w:eastAsia="宋体"/>
                <w:b/>
              </w:rPr>
            </w:pPr>
          </w:p>
          <w:p>
            <w:pPr>
              <w:framePr w:hSpace="180" w:wrap="around" w:vAnchor="page" w:hAnchor="page" w:x="12767" w:y="1381"/>
              <w:spacing w:line="0" w:lineRule="atLeas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09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715" w:type="dxa"/>
            <w:gridSpan w:val="4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诊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外阴</w:t>
            </w:r>
          </w:p>
        </w:tc>
        <w:tc>
          <w:tcPr>
            <w:tcW w:w="6241" w:type="dxa"/>
            <w:gridSpan w:val="19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3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 w:eastAsia="宋体"/>
                <w:b/>
              </w:rPr>
            </w:pPr>
          </w:p>
        </w:tc>
        <w:tc>
          <w:tcPr>
            <w:tcW w:w="715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150" w:type="dxa"/>
            <w:gridSpan w:val="2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3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 w:eastAsia="宋体"/>
                <w:b/>
              </w:rPr>
            </w:pPr>
          </w:p>
        </w:tc>
        <w:tc>
          <w:tcPr>
            <w:tcW w:w="715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150" w:type="dxa"/>
            <w:gridSpan w:val="2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3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 w:eastAsia="宋体"/>
                <w:b/>
              </w:rPr>
            </w:pPr>
          </w:p>
        </w:tc>
        <w:tc>
          <w:tcPr>
            <w:tcW w:w="715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150" w:type="dxa"/>
            <w:gridSpan w:val="2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3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 w:eastAsia="宋体"/>
                <w:b/>
              </w:rPr>
            </w:pPr>
          </w:p>
        </w:tc>
        <w:tc>
          <w:tcPr>
            <w:tcW w:w="715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7150" w:type="dxa"/>
            <w:gridSpan w:val="2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1014" w:hRule="atLeast"/>
          <w:jc w:val="center"/>
        </w:trPr>
        <w:tc>
          <w:tcPr>
            <w:tcW w:w="8522" w:type="dxa"/>
            <w:gridSpan w:val="27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  <w:sz w:val="24"/>
              </w:rPr>
              <w:t>建议：                                                      医师签字</w:t>
            </w:r>
          </w:p>
        </w:tc>
      </w:tr>
    </w:tbl>
    <w:tbl>
      <w:tblPr>
        <w:tblStyle w:val="6"/>
        <w:tblpPr w:leftFromText="180" w:rightFromText="180" w:vertAnchor="text" w:horzAnchor="page" w:tblpX="1789" w:tblpY="82"/>
        <w:tblOverlap w:val="never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94"/>
        <w:gridCol w:w="2136"/>
        <w:gridCol w:w="1781"/>
        <w:gridCol w:w="1268"/>
        <w:gridCol w:w="158"/>
        <w:gridCol w:w="1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2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耳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鼻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喉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</w:t>
            </w:r>
          </w:p>
        </w:tc>
        <w:tc>
          <w:tcPr>
            <w:tcW w:w="89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听力</w:t>
            </w:r>
          </w:p>
        </w:tc>
        <w:tc>
          <w:tcPr>
            <w:tcW w:w="21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左耳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右耳</w:t>
            </w:r>
          </w:p>
        </w:tc>
        <w:tc>
          <w:tcPr>
            <w:tcW w:w="178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耳部</w:t>
            </w:r>
          </w:p>
        </w:tc>
        <w:tc>
          <w:tcPr>
            <w:tcW w:w="2888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0" w:lineRule="atLeast"/>
              <w:ind w:firstLine="241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鼻部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             </w:t>
            </w:r>
          </w:p>
        </w:tc>
        <w:tc>
          <w:tcPr>
            <w:tcW w:w="17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咽部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喉部</w:t>
            </w:r>
          </w:p>
        </w:tc>
        <w:tc>
          <w:tcPr>
            <w:tcW w:w="68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其他</w:t>
            </w:r>
          </w:p>
        </w:tc>
        <w:tc>
          <w:tcPr>
            <w:tcW w:w="68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firstLine="482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医师签字</w:t>
            </w:r>
          </w:p>
        </w:tc>
        <w:tc>
          <w:tcPr>
            <w:tcW w:w="14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口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腔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</w:t>
            </w:r>
          </w:p>
        </w:tc>
        <w:tc>
          <w:tcPr>
            <w:tcW w:w="894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唇腭舌</w:t>
            </w:r>
          </w:p>
        </w:tc>
        <w:tc>
          <w:tcPr>
            <w:tcW w:w="2136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颞下颌关节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腮腺</w:t>
            </w:r>
          </w:p>
        </w:tc>
        <w:tc>
          <w:tcPr>
            <w:tcW w:w="2136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口腔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粘膜</w:t>
            </w:r>
          </w:p>
        </w:tc>
        <w:tc>
          <w:tcPr>
            <w:tcW w:w="2136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其他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医师签字</w:t>
            </w:r>
          </w:p>
        </w:tc>
        <w:tc>
          <w:tcPr>
            <w:tcW w:w="14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妇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                                                </w:t>
            </w:r>
          </w:p>
        </w:tc>
        <w:tc>
          <w:tcPr>
            <w:tcW w:w="769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病史/月经史：初潮   岁  经期/周期      /      量（多、中、少） 末次月经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69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检查项目：1.已婚女性作外阴部检查、阴道窥器检查及阴道-腹部双合诊检查。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      2.未婚女性作外阴部检查、直肠-腹部双合诊检查。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已婚女性（内诊）</w:t>
            </w:r>
          </w:p>
        </w:tc>
        <w:tc>
          <w:tcPr>
            <w:tcW w:w="466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外阴</w:t>
            </w:r>
          </w:p>
        </w:tc>
        <w:tc>
          <w:tcPr>
            <w:tcW w:w="2136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</w:p>
        </w:tc>
        <w:tc>
          <w:tcPr>
            <w:tcW w:w="17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外阴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阴道</w:t>
            </w:r>
          </w:p>
        </w:tc>
        <w:tc>
          <w:tcPr>
            <w:tcW w:w="2136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/</w:t>
            </w:r>
          </w:p>
        </w:tc>
        <w:tc>
          <w:tcPr>
            <w:tcW w:w="288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宫颈</w:t>
            </w:r>
          </w:p>
        </w:tc>
        <w:tc>
          <w:tcPr>
            <w:tcW w:w="2136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/</w:t>
            </w:r>
          </w:p>
        </w:tc>
        <w:tc>
          <w:tcPr>
            <w:tcW w:w="288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宫体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宫体</w:t>
            </w:r>
          </w:p>
        </w:tc>
        <w:tc>
          <w:tcPr>
            <w:tcW w:w="288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附件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附件</w:t>
            </w:r>
          </w:p>
        </w:tc>
        <w:tc>
          <w:tcPr>
            <w:tcW w:w="28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firstLine="723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3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医师签字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</w:tbl>
    <w:tbl>
      <w:tblPr>
        <w:tblStyle w:val="6"/>
        <w:tblW w:w="876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756"/>
        <w:gridCol w:w="117"/>
        <w:gridCol w:w="7603"/>
        <w:gridCol w:w="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9114" w:hRule="atLeast"/>
          <w:jc w:val="center"/>
        </w:trPr>
        <w:tc>
          <w:tcPr>
            <w:tcW w:w="9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心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电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图</w:t>
            </w:r>
          </w:p>
        </w:tc>
        <w:tc>
          <w:tcPr>
            <w:tcW w:w="7720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建议：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3830" w:hRule="atLeast"/>
          <w:jc w:val="center"/>
        </w:trPr>
        <w:tc>
          <w:tcPr>
            <w:tcW w:w="9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胸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部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X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光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片</w:t>
            </w:r>
          </w:p>
        </w:tc>
        <w:tc>
          <w:tcPr>
            <w:tcW w:w="7720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建议：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873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腹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部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B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超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检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查</w:t>
            </w:r>
          </w:p>
        </w:tc>
        <w:tc>
          <w:tcPr>
            <w:tcW w:w="7723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建议：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7522" w:hRule="atLeast"/>
          <w:jc w:val="center"/>
        </w:trPr>
        <w:tc>
          <w:tcPr>
            <w:tcW w:w="87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体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检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结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论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建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议</w:t>
            </w:r>
          </w:p>
        </w:tc>
        <w:tc>
          <w:tcPr>
            <w:tcW w:w="772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97" w:hRule="atLeast"/>
          <w:jc w:val="center"/>
        </w:trPr>
        <w:tc>
          <w:tcPr>
            <w:tcW w:w="873" w:type="dxa"/>
            <w:gridSpan w:val="2"/>
            <w:vMerge w:val="continue"/>
            <w:tcBorders>
              <w:bottom w:val="single" w:color="auto" w:sz="12" w:space="0"/>
            </w:tcBorders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723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ind w:firstLine="6505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4819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体检医院签章处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                                 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主检医师签字：                               年        月        日</w:t>
            </w:r>
          </w:p>
        </w:tc>
      </w:tr>
    </w:tbl>
    <w:p>
      <w:pPr>
        <w:spacing w:line="0" w:lineRule="atLeast"/>
        <w:jc w:val="center"/>
        <w:rPr>
          <w:rFonts w:ascii="宋体" w:hAnsi="宋体" w:eastAsia="宋体"/>
        </w:rPr>
      </w:pPr>
    </w:p>
    <w:p>
      <w:pPr>
        <w:spacing w:line="0" w:lineRule="atLeast"/>
        <w:jc w:val="center"/>
        <w:rPr>
          <w:rFonts w:ascii="宋体" w:hAnsi="宋体" w:eastAsia="宋体"/>
          <w:b/>
          <w:szCs w:val="36"/>
        </w:rPr>
      </w:pPr>
    </w:p>
    <w:p>
      <w:pPr>
        <w:spacing w:line="0" w:lineRule="atLeast"/>
        <w:jc w:val="center"/>
        <w:rPr>
          <w:rFonts w:ascii="宋体" w:hAnsi="宋体" w:eastAsia="宋体"/>
          <w:b/>
          <w:szCs w:val="36"/>
        </w:rPr>
      </w:pPr>
    </w:p>
    <w:p>
      <w:pPr>
        <w:spacing w:line="0" w:lineRule="atLeas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检 验 项 目</w:t>
      </w:r>
    </w:p>
    <w:p>
      <w:pPr>
        <w:spacing w:line="0" w:lineRule="atLeast"/>
        <w:jc w:val="center"/>
        <w:rPr>
          <w:rFonts w:ascii="宋体" w:hAnsi="宋体" w:eastAsia="宋体"/>
          <w:b/>
          <w:spacing w:val="44"/>
        </w:rPr>
      </w:pPr>
    </w:p>
    <w:tbl>
      <w:tblPr>
        <w:tblStyle w:val="6"/>
        <w:tblW w:w="84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6"/>
        <w:gridCol w:w="3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血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常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规</w:t>
            </w:r>
          </w:p>
        </w:tc>
        <w:tc>
          <w:tcPr>
            <w:tcW w:w="363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白细胞总数（WBC）及分类</w:t>
            </w:r>
          </w:p>
        </w:tc>
        <w:tc>
          <w:tcPr>
            <w:tcW w:w="39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血红蛋白（HGB）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红细胞总数（RBC）</w:t>
            </w:r>
          </w:p>
        </w:tc>
        <w:tc>
          <w:tcPr>
            <w:tcW w:w="39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血小板计数（PLT）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血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化</w:t>
            </w:r>
          </w:p>
        </w:tc>
        <w:tc>
          <w:tcPr>
            <w:tcW w:w="363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9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天冬氨酸氨基转移酶（AST）</w:t>
            </w:r>
          </w:p>
        </w:tc>
        <w:tc>
          <w:tcPr>
            <w:tcW w:w="39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肌酐（CR）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葡萄糖（GLU）</w:t>
            </w:r>
          </w:p>
        </w:tc>
        <w:tc>
          <w:tcPr>
            <w:tcW w:w="39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免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疫</w:t>
            </w:r>
          </w:p>
        </w:tc>
        <w:tc>
          <w:tcPr>
            <w:tcW w:w="363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艾滋病病毒抗体（抗HIV）</w:t>
            </w:r>
          </w:p>
        </w:tc>
        <w:tc>
          <w:tcPr>
            <w:tcW w:w="39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尿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常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规</w:t>
            </w:r>
          </w:p>
        </w:tc>
        <w:tc>
          <w:tcPr>
            <w:tcW w:w="363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糖（GLU）</w:t>
            </w:r>
          </w:p>
        </w:tc>
        <w:tc>
          <w:tcPr>
            <w:tcW w:w="39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蛋白质（PRO）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胆红素（TBIL）</w:t>
            </w:r>
          </w:p>
        </w:tc>
        <w:tc>
          <w:tcPr>
            <w:tcW w:w="39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尿胆原（URO）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比重（SG）</w:t>
            </w:r>
          </w:p>
        </w:tc>
        <w:tc>
          <w:tcPr>
            <w:tcW w:w="39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红细胞（BLO）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酸碱度（PH）</w:t>
            </w:r>
          </w:p>
        </w:tc>
        <w:tc>
          <w:tcPr>
            <w:tcW w:w="39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白细胞（LEU）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镜检</w:t>
            </w:r>
          </w:p>
        </w:tc>
        <w:tc>
          <w:tcPr>
            <w:tcW w:w="39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其他</w:t>
            </w:r>
          </w:p>
        </w:tc>
        <w:tc>
          <w:tcPr>
            <w:tcW w:w="75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</w:tbl>
    <w:p>
      <w:pPr>
        <w:spacing w:line="0" w:lineRule="atLeast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>
      <w:pPr>
        <w:spacing w:line="0" w:lineRule="atLeas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93"/>
    <w:rsid w:val="001A3580"/>
    <w:rsid w:val="001D0193"/>
    <w:rsid w:val="001E0593"/>
    <w:rsid w:val="00342026"/>
    <w:rsid w:val="00361109"/>
    <w:rsid w:val="00505505"/>
    <w:rsid w:val="00572102"/>
    <w:rsid w:val="006F7CCF"/>
    <w:rsid w:val="007771C8"/>
    <w:rsid w:val="00885B4B"/>
    <w:rsid w:val="008A7061"/>
    <w:rsid w:val="00963B2C"/>
    <w:rsid w:val="009D772C"/>
    <w:rsid w:val="00BB7117"/>
    <w:rsid w:val="00C5031A"/>
    <w:rsid w:val="00CD0973"/>
    <w:rsid w:val="00EE3385"/>
    <w:rsid w:val="2378021E"/>
    <w:rsid w:val="49675EFD"/>
    <w:rsid w:val="58A5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5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黑体"/>
      <w:sz w:val="32"/>
      <w:szCs w:val="24"/>
    </w:rPr>
  </w:style>
  <w:style w:type="character" w:customStyle="1" w:styleId="9">
    <w:name w:val="图片标题 Exact"/>
    <w:basedOn w:val="5"/>
    <w:link w:val="10"/>
    <w:qFormat/>
    <w:uiPriority w:val="0"/>
    <w:rPr>
      <w:rFonts w:ascii="宋体" w:hAnsi="宋体" w:eastAsia="宋体" w:cs="宋体"/>
      <w:spacing w:val="30"/>
      <w:sz w:val="22"/>
      <w:shd w:val="clear" w:color="auto" w:fill="FFFFFF"/>
    </w:rPr>
  </w:style>
  <w:style w:type="paragraph" w:customStyle="1" w:styleId="10">
    <w:name w:val="图片标题"/>
    <w:basedOn w:val="1"/>
    <w:link w:val="9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30"/>
      <w:sz w:val="22"/>
    </w:rPr>
  </w:style>
  <w:style w:type="character" w:customStyle="1" w:styleId="11">
    <w:name w:val="图片标题 (2) Exact"/>
    <w:basedOn w:val="5"/>
    <w:link w:val="12"/>
    <w:qFormat/>
    <w:uiPriority w:val="0"/>
    <w:rPr>
      <w:rFonts w:ascii="Arial Narrow" w:hAnsi="Arial Narrow" w:eastAsia="Arial Narrow" w:cs="Arial Narrow"/>
      <w:b/>
      <w:bCs/>
      <w:w w:val="80"/>
      <w:shd w:val="clear" w:color="auto" w:fill="FFFFFF"/>
      <w:lang w:eastAsia="en-US" w:bidi="en-US"/>
    </w:rPr>
  </w:style>
  <w:style w:type="paragraph" w:customStyle="1" w:styleId="12">
    <w:name w:val="图片标题 (2)"/>
    <w:basedOn w:val="1"/>
    <w:link w:val="11"/>
    <w:qFormat/>
    <w:uiPriority w:val="0"/>
    <w:pPr>
      <w:shd w:val="clear" w:color="auto" w:fill="FFFFFF"/>
      <w:spacing w:line="0" w:lineRule="atLeast"/>
      <w:jc w:val="left"/>
    </w:pPr>
    <w:rPr>
      <w:rFonts w:ascii="Arial Narrow" w:hAnsi="Arial Narrow" w:eastAsia="Arial Narrow" w:cs="Arial Narrow"/>
      <w:b/>
      <w:bCs/>
      <w:w w:val="80"/>
      <w:lang w:eastAsia="en-US" w:bidi="en-US"/>
    </w:rPr>
  </w:style>
  <w:style w:type="character" w:customStyle="1" w:styleId="13">
    <w:name w:val="图片标题 (2) + Calibri"/>
    <w:basedOn w:val="11"/>
    <w:qFormat/>
    <w:uiPriority w:val="0"/>
    <w:rPr>
      <w:rFonts w:ascii="Calibri" w:hAnsi="Calibri" w:eastAsia="Calibri" w:cs="Calibri"/>
      <w:color w:val="000000"/>
      <w:spacing w:val="0"/>
      <w:w w:val="100"/>
      <w:position w:val="0"/>
      <w:sz w:val="8"/>
      <w:szCs w:val="8"/>
      <w:shd w:val="clear" w:color="auto" w:fill="FFFFFF"/>
      <w:lang w:eastAsia="en-US" w:bidi="en-US"/>
    </w:rPr>
  </w:style>
  <w:style w:type="character" w:customStyle="1" w:styleId="14">
    <w:name w:val="图片标题 (3) Exact"/>
    <w:basedOn w:val="5"/>
    <w:link w:val="15"/>
    <w:qFormat/>
    <w:uiPriority w:val="0"/>
    <w:rPr>
      <w:rFonts w:ascii="宋体" w:hAnsi="宋体" w:eastAsia="宋体" w:cs="宋体"/>
      <w:spacing w:val="20"/>
      <w:szCs w:val="21"/>
      <w:shd w:val="clear" w:color="auto" w:fill="FFFFFF"/>
    </w:rPr>
  </w:style>
  <w:style w:type="paragraph" w:customStyle="1" w:styleId="15">
    <w:name w:val="图片标题 (3)"/>
    <w:basedOn w:val="1"/>
    <w:link w:val="14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20"/>
      <w:szCs w:val="21"/>
    </w:rPr>
  </w:style>
  <w:style w:type="character" w:customStyle="1" w:styleId="16">
    <w:name w:val="正文文本 (2)_"/>
    <w:basedOn w:val="5"/>
    <w:qFormat/>
    <w:uiPriority w:val="0"/>
    <w:rPr>
      <w:rFonts w:ascii="宋体" w:hAnsi="宋体" w:eastAsia="宋体" w:cs="宋体"/>
      <w:sz w:val="28"/>
      <w:szCs w:val="28"/>
      <w:u w:val="none"/>
    </w:rPr>
  </w:style>
  <w:style w:type="character" w:customStyle="1" w:styleId="17">
    <w:name w:val="正文文本 (2) + 间距 3 pt"/>
    <w:basedOn w:val="16"/>
    <w:qFormat/>
    <w:uiPriority w:val="0"/>
    <w:rPr>
      <w:rFonts w:ascii="宋体" w:hAnsi="宋体" w:eastAsia="宋体" w:cs="宋体"/>
      <w:color w:val="000000"/>
      <w:spacing w:val="7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8">
    <w:name w:val="正文文本 (2)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9">
    <w:name w:val="正文文本 (2) + 12 pt"/>
    <w:basedOn w:val="16"/>
    <w:qFormat/>
    <w:uiPriority w:val="0"/>
    <w:rPr>
      <w:rFonts w:ascii="宋体" w:hAnsi="宋体" w:eastAsia="宋体" w:cs="宋体"/>
      <w:b/>
      <w:bCs/>
      <w:color w:val="000000"/>
      <w:spacing w:val="-1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0">
    <w:name w:val="正文文本 (2) + 10 pt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">
    <w:name w:val="页眉或页脚_"/>
    <w:basedOn w:val="5"/>
    <w:link w:val="22"/>
    <w:qFormat/>
    <w:uiPriority w:val="0"/>
    <w:rPr>
      <w:rFonts w:ascii="Times New Roman" w:hAnsi="Times New Roman" w:eastAsia="Times New Roman" w:cs="Times New Roman"/>
      <w:spacing w:val="70"/>
      <w:sz w:val="26"/>
      <w:szCs w:val="26"/>
      <w:shd w:val="clear" w:color="auto" w:fill="FFFFFF"/>
    </w:rPr>
  </w:style>
  <w:style w:type="paragraph" w:customStyle="1" w:styleId="22">
    <w:name w:val="页眉或页脚"/>
    <w:basedOn w:val="1"/>
    <w:link w:val="21"/>
    <w:qFormat/>
    <w:uiPriority w:val="0"/>
    <w:pPr>
      <w:shd w:val="clear" w:color="auto" w:fill="FFFFFF"/>
      <w:spacing w:line="0" w:lineRule="atLeast"/>
      <w:jc w:val="left"/>
    </w:pPr>
    <w:rPr>
      <w:rFonts w:ascii="Times New Roman" w:hAnsi="Times New Roman" w:eastAsia="Times New Roman" w:cs="Times New Roman"/>
      <w:spacing w:val="70"/>
      <w:sz w:val="26"/>
      <w:szCs w:val="26"/>
    </w:rPr>
  </w:style>
  <w:style w:type="character" w:customStyle="1" w:styleId="23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24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25">
    <w:name w:val="表格标题_"/>
    <w:basedOn w:val="5"/>
    <w:link w:val="26"/>
    <w:qFormat/>
    <w:uiPriority w:val="0"/>
    <w:rPr>
      <w:rFonts w:ascii="宋体" w:hAnsi="宋体" w:eastAsia="宋体" w:cs="宋体"/>
      <w:spacing w:val="10"/>
      <w:sz w:val="20"/>
      <w:szCs w:val="20"/>
      <w:shd w:val="clear" w:color="auto" w:fill="FFFFFF"/>
    </w:rPr>
  </w:style>
  <w:style w:type="paragraph" w:customStyle="1" w:styleId="26">
    <w:name w:val="表格标题"/>
    <w:basedOn w:val="1"/>
    <w:link w:val="25"/>
    <w:qFormat/>
    <w:uiPriority w:val="0"/>
    <w:pPr>
      <w:shd w:val="clear" w:color="auto" w:fill="FFFFFF"/>
      <w:spacing w:line="267" w:lineRule="exact"/>
      <w:jc w:val="left"/>
    </w:pPr>
    <w:rPr>
      <w:rFonts w:ascii="宋体" w:hAnsi="宋体" w:eastAsia="宋体" w:cs="宋体"/>
      <w:spacing w:val="10"/>
      <w:sz w:val="20"/>
      <w:szCs w:val="20"/>
    </w:rPr>
  </w:style>
  <w:style w:type="character" w:customStyle="1" w:styleId="27">
    <w:name w:val="正文文本 (2) + Times New Roman"/>
    <w:basedOn w:val="1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">
    <w:name w:val="正文文本 (2) + 11.5 pt"/>
    <w:basedOn w:val="16"/>
    <w:qFormat/>
    <w:uiPriority w:val="0"/>
    <w:rPr>
      <w:rFonts w:ascii="宋体" w:hAnsi="宋体" w:eastAsia="宋体" w:cs="宋体"/>
      <w:color w:val="000000"/>
      <w:spacing w:val="220"/>
      <w:w w:val="100"/>
      <w:position w:val="0"/>
      <w:sz w:val="23"/>
      <w:szCs w:val="23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D55EB0-22C1-4B95-893A-E5F335046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2663</Words>
  <Characters>15182</Characters>
  <Lines>126</Lines>
  <Paragraphs>35</Paragraphs>
  <TotalTime>52</TotalTime>
  <ScaleCrop>false</ScaleCrop>
  <LinksUpToDate>false</LinksUpToDate>
  <CharactersWithSpaces>17810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2018-11-28T02:27:00Z</dcterms:created>
  <dc:creator>li yifan</dc:creator>
  <cp:lastModifiedBy>向阳花开</cp:lastModifiedBy>
  <dcterms:modified xsi:type="dcterms:W3CDTF">2018-11-28T08:25:26Z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