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AC" w:rsidRPr="00694F22" w:rsidRDefault="006C6EAC" w:rsidP="006C6EAC">
      <w:pPr>
        <w:spacing w:before="240"/>
        <w:rPr>
          <w:rFonts w:ascii="黑体" w:eastAsia="黑体" w:hAnsi="黑体"/>
          <w:sz w:val="32"/>
          <w:szCs w:val="32"/>
        </w:rPr>
      </w:pPr>
      <w:r w:rsidRPr="00694F22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6C6EAC" w:rsidRPr="00440068" w:rsidRDefault="006C6EAC" w:rsidP="006C6EAC">
      <w:pPr>
        <w:rPr>
          <w:rFonts w:ascii="黑体" w:eastAsia="黑体" w:hAnsi="黑体"/>
        </w:rPr>
      </w:pPr>
    </w:p>
    <w:p w:rsidR="006C6EAC" w:rsidRPr="00694F22" w:rsidRDefault="006C6EAC" w:rsidP="006C6EAC">
      <w:pPr>
        <w:spacing w:beforeLines="50" w:before="156" w:afterLines="50" w:after="156"/>
        <w:jc w:val="center"/>
        <w:rPr>
          <w:rFonts w:ascii="方正小标宋简体" w:eastAsia="方正小标宋简体" w:hAnsi="仿宋"/>
          <w:sz w:val="36"/>
          <w:szCs w:val="36"/>
        </w:rPr>
      </w:pPr>
      <w:r w:rsidRPr="00694F22">
        <w:rPr>
          <w:rFonts w:ascii="方正小标宋简体" w:eastAsia="方正小标宋简体" w:hAnsi="仿宋" w:hint="eastAsia"/>
          <w:sz w:val="36"/>
          <w:szCs w:val="36"/>
        </w:rPr>
        <w:t>省级万名优秀创新创业导师人才库首批入库导师名单</w:t>
      </w:r>
    </w:p>
    <w:p w:rsidR="006C6EAC" w:rsidRPr="00440068" w:rsidRDefault="006C6EAC" w:rsidP="006C6EAC"/>
    <w:tbl>
      <w:tblPr>
        <w:tblW w:w="5305" w:type="pct"/>
        <w:tblInd w:w="-176" w:type="dxa"/>
        <w:tblLook w:val="04A0" w:firstRow="1" w:lastRow="0" w:firstColumn="1" w:lastColumn="0" w:noHBand="0" w:noVBand="1"/>
      </w:tblPr>
      <w:tblGrid>
        <w:gridCol w:w="648"/>
        <w:gridCol w:w="981"/>
        <w:gridCol w:w="667"/>
        <w:gridCol w:w="3001"/>
        <w:gridCol w:w="3505"/>
      </w:tblGrid>
      <w:tr w:rsidR="006C6EAC" w:rsidRPr="00440068" w:rsidTr="0060790E">
        <w:trPr>
          <w:trHeight w:val="454"/>
          <w:tblHeader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440068" w:rsidRDefault="006C6EAC" w:rsidP="006079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4006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440068" w:rsidRDefault="006C6EAC" w:rsidP="006079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4006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440068" w:rsidRDefault="006C6EAC" w:rsidP="006079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4006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440068" w:rsidRDefault="006C6EAC" w:rsidP="006079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4006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推荐单位</w:t>
            </w:r>
          </w:p>
        </w:tc>
        <w:tc>
          <w:tcPr>
            <w:tcW w:w="1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440068" w:rsidRDefault="006C6EAC" w:rsidP="006079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4006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所在单位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雷晓蔚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阿坝师范学院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阿坝师范学院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罗珊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阿坝师范学院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阿坝师范学院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徐信连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巴中职业技术学院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巴中职业技术学院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牟江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巴中职业技术学院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中国电信股份有限公司巴中分公司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蒲文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巴中职业技术学院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巴中市人民政办公室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康桂花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成都东软学院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成都东软学院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姚松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成都东软学院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成都东软学院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惠兴海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成都东软学院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四川华迪信息技术有限公司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薛海青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成都东软学院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四川徽记食品有限公司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张瀚涛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成都东软学院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大连东软睿创科技发展有限公司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罗娅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成都纺织高等专科学校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成都纺织高等专科学校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宋超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成都纺织高等专科学校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成都纺织高等专科学校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成都纺织高等专科学校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成都纺织高等专科学校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何希琼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成都纺织高等专科学校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中科院成都计算所(退休)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黄龙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成都纺织高等专科学校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四川智邦系统集成有限公司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廖建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成都纺织高等专科学校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成都广建云科技有限责任公司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严俊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成都纺织高等专科学校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成都格米利科技有限公司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张福海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成都纺织高等专科学校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麦子学院、联创众盟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王容平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成都工贸职业技术学院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成都工贸职业技术学院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成都工贸职业技术学院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成都睿智装备制造智能技术研究院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田蜜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成都工贸职业技术学院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四川鹏文教育科技有限公司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邱士安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成都工业学院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成都工业学院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郭芝忠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成都工业学院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宝利根（成都）精密模塑有限公司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魏常巍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成都工业学院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成都泰合道知识产权代理有限公司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路德明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成都工业职业技术学院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成都工业职业技术学院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李华君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成都工业职业技术学院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瑞数信息技术（上海）有限公司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唐健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成都工业职业技术学院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西南交通大学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张善平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成都航空职业技术学院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成都航空职业技术学院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唐发明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成都航空职业技术学院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成都梓华科技有限公司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陶敏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成都航空职业技术学院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四川黑玛技术转移有限公司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高辉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何志华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曾国强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胡坚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成都芯软科技股份公司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胡金磊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成都佛为科技有限公司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金梦茜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四川中电昆辰科技有限公司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成都天衡电科科技有限公司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李志刚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梁朝勇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成都弗瑞希市场营销策划有限公司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成都印堂营销策划有限公司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高恒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成都理工大学工程技术学院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成都理工大学工程技术学院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李思莉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成都理工大学工程技术学院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成都理工大学工程技术学院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郑才国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成都理工大学工程技术学院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成都理工大学工程技术学院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何小龙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成都理工大学工程技术学院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东莞新阳企业管理咨询有限公司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刘丽华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成都理工大学工程技术学院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成都博润创新教育研究院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卢涛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成都理工大学工程技术学院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四川正涛室内设计有限公司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周记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成都理工大学工程技术学院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四川川南减震器集团有限公司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陈志国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成都农业科技职业学院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成都农业科技职业学院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董娅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成都农业科技职业学院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成都农业科技职业学院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何利平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成都农业科技职业学院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成都农业科技职业学院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刘成钢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成都农业科技职业学院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成都佳源大繁生态农业发展有限公司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伍波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成都农业科技职业学院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成都龙投天创孵化器有限公司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陈叙龙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成都师范学院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席桢鹏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北川神侬农业科技发展有限公司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张晓俊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成都杰天精工汽车技术有限公司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柴亚东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成都体育学院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成都体育学院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高扬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成都体育学院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成都体育学院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刘霞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成都体育学院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成都体育学院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郑宇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成都体育学院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成都体育学院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王睿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成都体育学院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四川倍施特股份有限公司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吴进军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成都体育学院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成都众可电子商务股份有限公司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杨贤兵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成都体育学院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深泉科技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周文强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成都文理学院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成都文理学院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邓嘉骏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成都文理学院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广州优家管理有限公司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李仕林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成都文理学院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中粮物业有限公司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宫冠英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蒋涛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李飞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许世英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崔永祥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四川国农阳光实业有限公司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邓一建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成都玉岭生物科技有限公司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何泽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成都易达天下网络有限公司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中国华云气象科技集团公司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罗春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北京启明星辰信息安全技术有限公司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成都四三六文化传播有限公司（436青年文创空间）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左为峰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北京八阵图技术有限公司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77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李瑞泉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成都信息工程大学银杏酒店管理学院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杨森林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成都大自在文化传播有限公司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易新斌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成都乙米米科技有限公司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陈烈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宋明珠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叶安胜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张修军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胡松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四川省信息产业发展研究中心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李伟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成都中云天下科技有限公司(TestBird)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鄢涛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成都市成大同创科技有限公司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杨蜀敏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四川省小时代文化传播有限公司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曾新鲁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英国圣地瑞丁（成都）文化发展有限公司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赵定远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成都国信安信息产业基地有限公司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成都医学院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杨拯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成都医学院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成都医学院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陈世界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四川出入境检验检疫局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马军政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四川华迪信息技术有限公司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聂子梅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成都正能生物技术有限责任公司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汤美健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成都地奥集团天府药业有限公司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谭芳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成都艺术职业学院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成都艺术职业学院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黄琨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成都艺术职业学院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成都一涵科技有限公司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蒋小亮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成都艺术职业学院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成都市杰视帮教育咨询有限公司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魏家刚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成都艺术职业学院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中国华西企业股份有限公司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陈晓通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丁岚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103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严光玉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张思寻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赵航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郑睿熹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郑应松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黄伟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成都创客家众创空间有限公司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王勃文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成都创客家众创空间有限公司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彭腾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成都中医药大学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成都中医药大学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邓彬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成都中医药大学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深圳市泰隆堂药业有限公司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刘崇德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成都中医药大学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四川禾邦实业集团有限公司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胡澜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川北医学院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川北医学院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胡言会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川北医学院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川北医学院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杜筠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川北医学院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南充市金品质职业技能培训中心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雷建国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川北医学院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成都市第五人医院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龙亚军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川北医学院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三台县人民医院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余细基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川北医学院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南充市金品质职业技能培训中心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冯焱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川北幼儿师范高等专科学校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川北幼儿师范高等专科学校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陈洪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川北幼儿师范高等专科学校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广元市利州区图南小学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周俊英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川北幼儿师范高等专科学校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广元市三禾农业开发有限公司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刘扬玉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川南幼儿师范高等专科学校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川南幼儿师范高等专科学校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曾永建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川南幼儿师范高等专科学校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川南幼儿师范高等专科学校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郑利兵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川南幼儿师范高等专科学校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川南幼儿师范高等专科学校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达州职业技术学院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达州职业技术学院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刘小平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达州职业技术学院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达州市奔腾职业培训学校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杨吉宇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达州职业技术学院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泸沽湖景区落洼南摩梭民俗旅游经济合作社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梁良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电子科技大学成都学院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电子科技大学成都学院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郭评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电子科技大学成都学院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成都欧梦人力资源有限公司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马胤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电子科技大学成都学院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成都来福乐信息技术有限公司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131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明小东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广安职业技术学院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广安职业技术学院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邓健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乐山师范学院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郭美斌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乐山师范学院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周勇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乐山师范学院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陈建华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乐山同舟营销策划有限公司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苏辉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四川乐山锡成实业集团有限公司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王利凯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四川启航龙腾教育咨询有限公司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朱军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四川华迪信息技术有限公司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刘倩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彭瑶瑶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杨鸿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周晓红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曹恒旭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乐山蓝精灵电子商务有限公司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饶祥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乐山铁匠世家手工刀具有限公司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张剑波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乐山嘉和国有资产经营有限责任公司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陈雄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泸州职业技术学院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泸州职业技术学院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刘昱聃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泸州职业技术学院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泸州职业技术学院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许凯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泸州职业技术学院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泸州职业技术学院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冯永清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泸州职业技术学院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深圳新翔科技有限公司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胡永奇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泸州职业技术学院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泸州老窖股份有限公司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马建英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眉山职业技术学院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眉山职业技术学院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乔志军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眉山职业技术学院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四川科苑农牧集团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153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郑帅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眉山职业技术学院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眉山市万生动保兽药经营部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朱学召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绵阳师范学院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陈琪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绵阳卓讯科技孵化器管理有限公司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孙红雷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高新区管委会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158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陈林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159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胡利鑫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绵阳市涪城区助创职业培训学校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刘沛卓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绵阳卓讯科技服务有限公司;绵阳卓讯科技孵化器管理有限公司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詹放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邓丁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民办四川天一学院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民办四川天一学院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贾朝莉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民办四川天一学院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民办四川天一学院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164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曾佑君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民办四川天一学院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民办四川天一学院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165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张海波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南充职业技术学院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南充职业技术学院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166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刘飞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南充职业技术学院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四川省正大旅行社有限公司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167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王晓虎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南充职业技术学院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国际在线四川频道地方新闻中心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168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兰华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内江师范学院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169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李达伟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内江师范学院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170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吴志晓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内江师范学院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171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陈杰文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四川卓尔房地产评估经纪有限公司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172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黄乐忠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四川泰力电气成套有限公司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173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雷志平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深圳前海智赢资本管理有限公司/深圳中旭企业管理股份有限公司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174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吴波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内江市大千艺苑少儿美术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钟健夫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内江师范学院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四川北青数据技术有限公司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谢婧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177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何林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内江市五元科技文化有限责任公司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黄尚德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内江市就业局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侯亚辉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刘鑫春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程雪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北京奥创智酷服务有限公司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戴道云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四川省德铭菩提置业有限公司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邓鉴鑫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攀枝花市冰点食品有限公司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李伟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攀枝花德瀚商务管理有限公司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185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盘恭百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攀枝花微商城科技有限公司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186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张鸿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攀枝花市飞度科技有限责任公司、攀枝花市东区智慧云服务中心、攀枝花市电子商务协会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王炼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四川财经职业学院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四川财经职业学院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188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何源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四川财经职业学院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四川不工科技有限公司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曾亚军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四川财经职业学院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四川跃动</w:t>
            </w:r>
            <w:r w:rsidRPr="00694F22">
              <w:rPr>
                <w:rFonts w:ascii="仿宋_GB2312" w:hAnsi="宋体" w:cs="宋体" w:hint="eastAsia"/>
                <w:kern w:val="0"/>
                <w:sz w:val="22"/>
              </w:rPr>
              <w:t>緑</w:t>
            </w: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领网络科技有限公司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陈肖霖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四川长江职业学院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四川长江职业学院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191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樊荣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四川长江职业学院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四川长江职业学院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宋绍卫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四川长江职业学院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四川长江职业学院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193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杨庆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四川长江职业学院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四川长江职业学院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194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胡凡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四川长江职业学院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四川金鼎道投资管理有限公司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195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李艳贞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四川长江职业学院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四川康科特斯企业管理咨询有限公司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196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陈雪萍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四川城市职业学院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四川城市职业学院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197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刘娜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四川城市职业学院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四川城市职业学院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罗晓彤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四川城市职业学院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四川城市职业学院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199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马燕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四川城市职业学院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四川城市职业学院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姚勇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四川城市职业学院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四川城市职业学院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喻文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四川城市职业学院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成都君彦教育咨询有限公司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刘彤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四川传媒学院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四川传媒学院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203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王雪梅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四川传媒学院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四川传媒学院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马建明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四川传媒学院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北京天威集团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邓忠君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许志强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四川传媒学院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成都智汇科技有限公司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207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李峤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杨泽明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张志敏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朱晓军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左仁淑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213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刁接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大道教育</w:t>
            </w: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红上财富成都分公司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都东来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WALNUT联合办公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汤耀华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WOWO便利连锁管理有限公司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216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伍泽涌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祥和节能集团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张廷元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中国知识经济发展中心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218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曾蓉华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深圳聚成咨询管理有限公司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219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何志伟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四川大学锦江学院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四川大学锦江学院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易勇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四川大学锦江学院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四川大学锦江学院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龚玉池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四川大学锦江学院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成都农商银行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222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于亨华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四川大学锦江学院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四川衡安信会计师事务所有限公司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郑亚光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四川大学锦江学院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大水井生态农牧有限公司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224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沈敏捷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四川电力职业技术学院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四川电力职业技术学院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任智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四川电力职业技术学院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成都宏</w:t>
            </w:r>
            <w:r w:rsidRPr="00694F22">
              <w:rPr>
                <w:rFonts w:ascii="仿宋_GB2312" w:hAnsi="宋体" w:cs="宋体" w:hint="eastAsia"/>
                <w:kern w:val="0"/>
                <w:sz w:val="22"/>
              </w:rPr>
              <w:t>燊</w:t>
            </w: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教育咨询有限公司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覃禹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四川电力职业技术学院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成都晨云信息技术有限责任公司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227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黄娟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四川电影电视学院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四川电影电视学院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史圆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四川电影电视学院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成都银狮房地产开发有限责任公司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叶松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四川电影电视学院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四川鹏立柠檬产业科技开发有限公司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230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冷雪来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四川电子机械职业技术学院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四川电子机械职业技术学院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231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黄继春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四川电子机械职业技术学院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绵阳市工贸学校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熊峰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四川电子机械职业技术学院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绵阳市工贸学校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233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张恩俊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四川工程职业技术学院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四川工程职业技术学院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234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李虎兵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四川工程职业技术学院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四川达卡电气有限公司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235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徐艳梅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四川工程职业技术学院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西充县富众农民专业合作社联合社（西充县电子商务协会</w:t>
            </w:r>
            <w:r w:rsidRPr="00694F22">
              <w:rPr>
                <w:rFonts w:ascii="宋体" w:eastAsia="仿宋_GB2312" w:hAnsi="宋体" w:cs="宋体" w:hint="eastAsia"/>
                <w:kern w:val="0"/>
                <w:sz w:val="22"/>
              </w:rPr>
              <w:t> </w:t>
            </w: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会长、西充县的政协委员）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236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潘复超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237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肖峰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238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张红梅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赵鹏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陈丽华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成都福瑞喜生态农业有限公司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241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潘希鸿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成都创梦空间科技有限公司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242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高凯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243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江国才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244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吴琦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245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孔皓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四川银诺酒业有限公司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246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倪泰乐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成都造梦机文化传播有限公司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247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张韬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四川外国语大学成都学院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248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张跃波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成都格律诗企业管理有限公司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249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陈德清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四川工业科技学院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成都市恒达纺织品有限公司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乐晓明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四川工业科技学院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四川网道科技发展有限公司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251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曾尧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四川工业科技学院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四川工业科技学院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四川管理职业学院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四川管理职业学院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253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刘小平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四川国际标榜职业学院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四川国际标榜职业学院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254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刘丁华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四川国际标榜职业学院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成都光谷创业咖啡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255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田先木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四川国际标榜职业学院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四川省芒果星光文化传媒有限公司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256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范宗建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四川航天职业技术学院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四川航天职业技术学院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257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刘建国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四川航天职业技术学院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四川航天职业技术学院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258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陈俊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四川航天职业技术学院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四川六脉科技创新产业发展有限公司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259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邓秋忠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四川航天职业技术学院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四川习佳教域科技有限公司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刘晓波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四川航天职业技术学院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成都益佰企业管理有限公司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卢荃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四川航天职业技术学院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一汽-大众汽车有限公司成都分公司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王景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四川护理职业学院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四川护理职业学院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263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姚永萍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四川护理职业学院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四川护理职业学院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264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吴恒松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四川护理职业学院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成都优护家养老服务有限公司（成都武侯优护家护理院）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265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郑晓霞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四川华新现代职业学院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四川华新现代职业学院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266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王思危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四川华新现代职业学院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川大科技园职业技能培训学院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267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周玉伟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四川华新现代职业学院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成都仁聚人力资源管理有限公司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268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王大龙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四川机电职业技术学院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四川机电职业技术学院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269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倪国彬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四川机电职业技术学院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四川攀红体育文化传播公司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270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钱凡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四川机电职业技术学院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攀枝花花舞人间实业有限责任公司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271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叶大军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四川建筑职业技术学院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四川建筑职业技术学院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272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邓红娟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四川交通职业技术学院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四川交通职业技术学院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273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刘晋州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四川交通职业技术学院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四川交通职业技术学院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274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罗川江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四川交通职业技术学院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四川交通职业技术学院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罗莉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四川交通职业技术学院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四川交通职业技术学院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276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李亚西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四川交通职业技术学院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成都创梦园教育科技有限公司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277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宋弘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四川理工学院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四川理工学院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278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彭建军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四川理工学院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上海兴瑞国际贸易有限公司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279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向博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四川理工学院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闻康国际（重庆）科技有限公司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王也文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四川旅游学院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四川旅游学院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杨秋玲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四川旅游学院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四川旅游学院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282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关键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四川旅游学院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深圳面点王饮食连锁有限公司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283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奔巴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四川民族学院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四川民族学院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284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曾雪玫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四川民族学院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四川民族学院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285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代文辉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四川民族学院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甘孜州委党校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286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胡仕进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四川民族学院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康定木格措旅游实业发展有限公司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287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杜彬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288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王丽萍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290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向刚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291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谢建平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292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曹学民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成都市德川益电子设备安装工程有限公司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293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陈飞宇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绵阳市天岭中药材开发有限责任公司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294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郭小萍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明珠家具股份有限公司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295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刘家强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川行一行教育咨询有限公司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296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赵江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四川农业大学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中国铁塔股份有限公司四川省分公司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297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徐小龙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四川汽车职业技术学院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四川汽车职业技术学院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298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高代红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四川汽车职业技术学院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绵阳华瑞汽车有限公司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299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郭发明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四川汽车职业技术学院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四川新艾潇商贸有限公司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邓生恒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四川三河职业学院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四川三河职业学院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李冬梅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四川三河职业学院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四川三河职业学院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四川三河职业学院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四川三河职业学院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303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张藜山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四川商务职业学院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四川商务职业学院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曹阳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丁明鲜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贾国柱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307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阳晓明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308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姚旎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白超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四川省扶贫基金会微创基金管委会主任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廖国琼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四川齐盛艺库文化旅游发展有限责任公司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刘彪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成都市音画时代音乐制作有限责任公司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谢文建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成都明生农业开发有限公司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313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张昭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成都思宙信息科技有限公司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赵传敏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成都三臻品牌推广有限公司、成都华启物资有限公司、成都名雅舒服有限公司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高嘉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四川水利职业技术学院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四川水利职业技术学院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316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四川水利职业技术学院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四川水利职业技术学院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317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邱波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四川司法警官职业学院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四川司法警官职业学院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318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龚学强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四川司法警官职业学院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德阳市旌阳区司法局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319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贾林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四川司法警官职业学院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四川省君国信息技术有限公司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320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梁青海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四川托普信息技术职业学院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四川托普信息技术职业学院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荣建华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四川托普信息技术职业学院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成都三个火枪手电子商务有限公司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322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王建峰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四川托普信息技术职业学院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上海易康萌思企业管理有限公司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谢</w:t>
            </w:r>
            <w:r w:rsidRPr="00694F22">
              <w:rPr>
                <w:rFonts w:ascii="仿宋_GB2312" w:hAnsi="宋体" w:cs="宋体" w:hint="eastAsia"/>
                <w:kern w:val="0"/>
                <w:sz w:val="22"/>
              </w:rPr>
              <w:t>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四川外国语大学成都学院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四川外国语大学成都学院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324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赖冬寅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四川外国语大学成都学院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四川工商职业技术学院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杨建平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四川外国语大学成都学院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四川荥经开全实业有限公司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曾旺明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四川外国语大学成都学院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西南财大成渝经济区发展研究院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327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薛英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四川文化产业职业学院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四川文化产业职业学院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朱燕空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四川文化产业职业学院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河北地质大学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聂华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四川文化传媒职业学院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四川文化传媒职业学院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330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四川文化传媒职业学院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成都与果信息技术有限公司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331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四川文化传媒职业学院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成都天智文化传媒有限公司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李川猴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四川文化艺术学院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四川文化艺术学院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333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刘高川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四川文化艺术学院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四川宝天智控系统有限公司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334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刘真杰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四川文化艺术学院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四川共赢之道科技公司、巾帼女王会、绵阳市川盟企业家商会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335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文武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四川文理学院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336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杨荔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四川文理学院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337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成华敏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新道科技股份有限公司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338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廖辉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四川恒瑞丰国际贸易有限公司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廖均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四川文理学院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四川创丰产融信息技术有限公司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340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罗斌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四川西南航空职业学院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四川西南航空职业学院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341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陈梓杰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四川西南航空职业学院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成都经济技术开发区（龙泉驿区）物流管理服务局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342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陈朱强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四川西南航空职业学院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四川爱礼科技有限公司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四川希望汽车职业学院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四川希望汽车职业学院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344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廖长明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四川希望汽车职业学院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BYD资阳4S店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345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杨金鹏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四川希望汽车职业学院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四川希望教育集团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路虎林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四川现代职业学院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中石油集团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347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彭力立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四川现代职业学院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四川现代职业学院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滕德素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四川现代职业学院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四川易田电子商务有限公司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349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阚萍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四川信息职业技术学院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四川信息职业技术学院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魏鼎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四川信息职业技术学院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四川信息职业技术学院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张健华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四川信息职业技术学院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四川信息职业技术学院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罗灵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四川信息职业技术学院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四川龙华光电薄膜股份有限公司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马宁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四川信息职业技术学院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广元市宏图企业管理有限公司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李安琪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四川信息职业技术学院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成都暮光时代科技有限公司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唐雪飞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四川信息职业技术学院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成都康赛信息技术有限公司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356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赵世尚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四川信息职业技术学院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广元七绝电子商务有限公司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窦明龙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四川艺术职业学院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四川艺术职业学院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廖勇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四川音乐学院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四川音乐学院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林戈尔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四川音乐学院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四川音乐学院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黄成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四川音乐学院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成都印象文化传播有限公司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严速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四川音乐学院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四川文轩音乐文化传播有限公司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岳文丽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四川音乐学院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成都越界文化传播责任有限公司（艺创空间）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张维田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四川邮电职业技术学院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四川邮电职业技术学院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贺勇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四川邮电职业技术学院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四川电信天府云商公司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王春波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四川邮电职业技术学院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成都亿盟恒信科技有限公司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366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邓爽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四川幼儿师范高等专科学校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四川幼儿师范高等专科学校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367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陈泳霖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四川幼儿师范高等专科学校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江油市科技孵化园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黄元久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四川幼儿师范高等专科学校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成都三博教育集团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牟顺海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赵久英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371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四川港通医疗设备集团股份有限公司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372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税春林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四川省环亚人力资源开发有限公司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373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李思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西昌学院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西昌学院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徐睿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西昌学院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西昌学院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何维克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西昌学院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西昌维克酒店管理公司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376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李仕国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西昌学院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青岛苏贝尔农业科技有限公司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377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裘鸿斌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西昌学院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中国商业企业管理协会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378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严春涛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西昌学院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成都古杰影视制作有限公司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379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黄佳祯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380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黄敏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382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余莎莎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383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何文军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四川盛泽源农业集团有限公司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384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胡鸽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成都众创金融谷企业管理有限公司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385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孟凯宁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成都妙法品牌策划有限公司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386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张育贤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通江县巴山生态牧业科技有限公司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387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陈倩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西华师范大学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388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冯正勇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西华师范大学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廖文波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西华师范大学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390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戚淮兵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西华师范大学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391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曹代都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南充市就业服务管理局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392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彭丹香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丹香艺术培训学校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393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周宏亮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西华师范大学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成都精位科技有限公司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394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蔡松伯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西南财经大学天府学院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西南财经大学天府学院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395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西南财经大学天府学院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西南财经大学天府学院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396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万泉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西南财经大学天府学院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四川德兴能源集团有限公司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397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翁崇凌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西南财经大学天府学院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阳光保险集团股份有限公司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398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邓捷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西南交通大学希望学院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西南交通大学希望学院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399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西南交通大学希望学院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四川省大学生创新创业中心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潘谦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西南交通大学希望学院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四川省大学生创新创业活动中心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梁辰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尹显明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403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袁卫锋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404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杜义祥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四川振通公路工程检测咨询有限公司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范勇恒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四川睿光科技有限责任公司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407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王振宇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同度能源科技（江苏）股份有限公司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408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张连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德诚国际集团（香港）有限公司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刘周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西南科技大学城市学院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西南科技大学城市学院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刘钊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西南科技大学城市学院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绵阳卓讯科技服务公司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夏英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西南科技大学城市学院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绵阳东方旅行社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413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陈玉祥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李婕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李媛媛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416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唐乐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肖鸿运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418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谢苇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419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张磊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420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郑小强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程超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成都飞翔双创企业管理有限公司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422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侯爱华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新道科技股份有限公司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黄衍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成都曦和海</w:t>
            </w:r>
            <w:r w:rsidRPr="00694F22">
              <w:rPr>
                <w:rFonts w:ascii="仿宋_GB2312" w:hAnsi="宋体" w:cs="宋体" w:hint="eastAsia"/>
                <w:kern w:val="0"/>
                <w:sz w:val="22"/>
              </w:rPr>
              <w:t>昇</w:t>
            </w: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投资管理有限公司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424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刘函宇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成都双流聚源科技企业孵化器管理有限公司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425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沈旭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成都聚源投资公司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唐小涛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成都游戏工场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427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瞿刚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新道科技股份有限公司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张秀才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四川三思德科技有限公司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周海洋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北京朴雅同德投资管理有限公司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430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鲁晓波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西南医科大学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西南医科大学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431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汤艳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西南医科大学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西南医科大学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康运策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西南医科大学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泸州老窖电子商务股份有限公司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433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任晓雷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西南医科大学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四川黑马数码科技有限公司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434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张廷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西南医科大学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泸州博雅职业培训学校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435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吕罗伊莎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雅安职业技术学院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雅安职业技术学院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436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王自红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雅安职业技术学院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雅安职业技术学院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437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吴洁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雅安职业技术学院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雅安职业技术学院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438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寇杪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宜宾学院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宜宾学院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夏高发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宜宾学院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宜宾学院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440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谢美英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宜宾学院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宜宾学院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441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王强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宜宾学院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四川华迪信息技术有限公司、四川三创谷信息技术有限公司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442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熊太权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宜宾学院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江安德康生猪养殖有限公司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443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陈寰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宜宾职业技术学院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宜宾职业技术学院</w:t>
            </w:r>
          </w:p>
        </w:tc>
      </w:tr>
      <w:tr w:rsidR="006C6EAC" w:rsidRPr="00440068" w:rsidTr="0060790E">
        <w:trPr>
          <w:trHeight w:val="454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444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冯革强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宜宾职业技术学院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EAC" w:rsidRPr="00694F22" w:rsidRDefault="006C6EAC" w:rsidP="006079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94F22">
              <w:rPr>
                <w:rFonts w:ascii="仿宋_GB2312" w:eastAsia="仿宋_GB2312" w:hAnsi="宋体" w:cs="宋体" w:hint="eastAsia"/>
                <w:kern w:val="0"/>
                <w:sz w:val="22"/>
              </w:rPr>
              <w:t>成都小指科技有限公司</w:t>
            </w:r>
          </w:p>
        </w:tc>
      </w:tr>
    </w:tbl>
    <w:p w:rsidR="006C6EAC" w:rsidRPr="00440068" w:rsidRDefault="006C6EAC" w:rsidP="006C6EAC">
      <w:pPr>
        <w:spacing w:line="360" w:lineRule="auto"/>
        <w:rPr>
          <w:rFonts w:ascii="宋体" w:hAnsi="宋体" w:cs="宋体"/>
          <w:kern w:val="0"/>
          <w:sz w:val="22"/>
        </w:rPr>
      </w:pPr>
      <w:r w:rsidRPr="00440068">
        <w:rPr>
          <w:rFonts w:ascii="宋体" w:hAnsi="宋体" w:cs="宋体" w:hint="eastAsia"/>
          <w:b/>
          <w:kern w:val="0"/>
          <w:sz w:val="22"/>
        </w:rPr>
        <w:t>备注：</w:t>
      </w:r>
      <w:r w:rsidRPr="00694F22">
        <w:rPr>
          <w:rFonts w:ascii="仿宋_GB2312" w:eastAsia="仿宋_GB2312" w:hAnsi="宋体" w:cs="宋体" w:hint="eastAsia"/>
          <w:kern w:val="0"/>
          <w:sz w:val="22"/>
        </w:rPr>
        <w:t>按学校名称首字母拼音排序。</w:t>
      </w:r>
    </w:p>
    <w:p w:rsidR="006C6EAC" w:rsidRPr="00F54BFB" w:rsidRDefault="006C6EAC" w:rsidP="006C6EAC">
      <w:pPr>
        <w:spacing w:line="360" w:lineRule="auto"/>
        <w:ind w:firstLineChars="50" w:firstLine="140"/>
        <w:rPr>
          <w:rFonts w:ascii="方正小标宋_GBK" w:eastAsia="方正小标宋_GBK" w:hAnsi="黑体"/>
          <w:sz w:val="28"/>
          <w:szCs w:val="28"/>
        </w:rPr>
      </w:pPr>
      <w:r w:rsidRPr="00F54BFB">
        <w:rPr>
          <w:rFonts w:ascii="黑体" w:eastAsia="黑体" w:hAnsi="黑体" w:hint="eastAsia"/>
          <w:sz w:val="28"/>
          <w:szCs w:val="28"/>
        </w:rPr>
        <w:t>政务公开选项：</w:t>
      </w:r>
      <w:r w:rsidRPr="00F54BFB">
        <w:rPr>
          <w:rFonts w:ascii="方正小标宋_GBK" w:eastAsia="方正小标宋_GBK" w:hAnsi="黑体" w:hint="eastAsia"/>
          <w:sz w:val="28"/>
          <w:szCs w:val="28"/>
        </w:rPr>
        <w:t>主动公开</w:t>
      </w:r>
    </w:p>
    <w:p w:rsidR="006C6EAC" w:rsidRPr="00694F22" w:rsidRDefault="006C6EAC" w:rsidP="006C6EAC">
      <w:pPr>
        <w:pBdr>
          <w:top w:val="single" w:sz="6" w:space="6" w:color="auto"/>
          <w:bottom w:val="single" w:sz="6" w:space="1" w:color="auto"/>
        </w:pBdr>
        <w:spacing w:line="360" w:lineRule="auto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76CE7A" wp14:editId="51DC1707">
            <wp:simplePos x="0" y="0"/>
            <wp:positionH relativeFrom="column">
              <wp:posOffset>3811270</wp:posOffset>
            </wp:positionH>
            <wp:positionV relativeFrom="paragraph">
              <wp:posOffset>548005</wp:posOffset>
            </wp:positionV>
            <wp:extent cx="1790700" cy="495300"/>
            <wp:effectExtent l="19050" t="0" r="0" b="0"/>
            <wp:wrapNone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4BFB">
        <w:rPr>
          <w:rFonts w:ascii="仿宋_GB2312" w:hint="eastAsia"/>
          <w:sz w:val="28"/>
          <w:szCs w:val="28"/>
        </w:rPr>
        <w:t xml:space="preserve"> </w:t>
      </w:r>
      <w:r w:rsidRPr="00694F22">
        <w:rPr>
          <w:rFonts w:ascii="仿宋_GB2312" w:eastAsia="仿宋_GB2312" w:hint="eastAsia"/>
          <w:sz w:val="28"/>
          <w:szCs w:val="28"/>
        </w:rPr>
        <w:t>四川省教育厅办公室                    2017年11月21日印发</w:t>
      </w:r>
    </w:p>
    <w:p w:rsidR="006C6EAC" w:rsidRPr="00694F22" w:rsidRDefault="006C6EAC" w:rsidP="006C6EAC"/>
    <w:p w:rsidR="00EC4C13" w:rsidRPr="006C6EAC" w:rsidRDefault="00EC4C13"/>
    <w:sectPr w:rsidR="00EC4C13" w:rsidRPr="006C6EAC" w:rsidSect="0036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AC"/>
    <w:rsid w:val="006C6EAC"/>
    <w:rsid w:val="00E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A765F-7181-4CA4-AFD2-4E11B944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E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EAC"/>
    <w:rPr>
      <w:sz w:val="18"/>
      <w:szCs w:val="18"/>
    </w:rPr>
  </w:style>
  <w:style w:type="paragraph" w:styleId="a5">
    <w:name w:val="Plain Text"/>
    <w:basedOn w:val="a"/>
    <w:link w:val="Char1"/>
    <w:rsid w:val="006C6EAC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6C6EAC"/>
    <w:rPr>
      <w:rFonts w:ascii="宋体" w:eastAsia="宋体" w:hAnsi="Courier New" w:cs="Times New Roman"/>
      <w:szCs w:val="20"/>
    </w:rPr>
  </w:style>
  <w:style w:type="character" w:styleId="a6">
    <w:name w:val="page number"/>
    <w:basedOn w:val="a0"/>
    <w:uiPriority w:val="99"/>
    <w:rsid w:val="006C6EAC"/>
  </w:style>
  <w:style w:type="numbering" w:customStyle="1" w:styleId="1">
    <w:name w:val="无列表1"/>
    <w:next w:val="a2"/>
    <w:uiPriority w:val="99"/>
    <w:semiHidden/>
    <w:unhideWhenUsed/>
    <w:rsid w:val="006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2038</Words>
  <Characters>11622</Characters>
  <Application>Microsoft Office Word</Application>
  <DocSecurity>0</DocSecurity>
  <Lines>96</Lines>
  <Paragraphs>27</Paragraphs>
  <ScaleCrop>false</ScaleCrop>
  <Company>Microsoft</Company>
  <LinksUpToDate>false</LinksUpToDate>
  <CharactersWithSpaces>13633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2018-11-27T08:04:00Z</dcterms:created>
  <dcterms:modified xsi:type="dcterms:W3CDTF">2018-11-27T08:05:00Z</dcterms:modified>
</cp:coreProperties>
</file>