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25F" w:rsidRDefault="00B6225F" w:rsidP="00B6225F">
      <w:pPr>
        <w:spacing w:line="580" w:lineRule="exact"/>
        <w:rPr>
          <w:rFonts w:ascii="黑体" w:eastAsia="黑体" w:hAnsi="仿宋" w:hint="eastAsia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附件1</w:t>
      </w:r>
    </w:p>
    <w:p w:rsidR="00B6225F" w:rsidRDefault="00B6225F" w:rsidP="00B6225F">
      <w:pPr>
        <w:spacing w:line="580" w:lineRule="exact"/>
        <w:jc w:val="center"/>
        <w:rPr>
          <w:rFonts w:ascii="方正小标宋简体" w:eastAsia="方正小标宋简体" w:hAnsi="仿宋" w:hint="eastAsia"/>
          <w:sz w:val="44"/>
          <w:szCs w:val="44"/>
        </w:rPr>
      </w:pPr>
      <w:bookmarkStart w:id="0" w:name="_GoBack"/>
      <w:r>
        <w:rPr>
          <w:rFonts w:ascii="方正小标宋简体" w:eastAsia="方正小标宋简体" w:hAnsi="黑体" w:hint="eastAsia"/>
          <w:spacing w:val="-6"/>
          <w:sz w:val="44"/>
          <w:szCs w:val="44"/>
        </w:rPr>
        <w:t>2017年农村专项计划实施区域</w:t>
      </w:r>
      <w:bookmarkEnd w:id="0"/>
    </w:p>
    <w:p w:rsidR="00B6225F" w:rsidRDefault="00B6225F" w:rsidP="00B6225F">
      <w:pPr>
        <w:spacing w:line="580" w:lineRule="exact"/>
        <w:ind w:firstLineChars="200" w:firstLine="616"/>
        <w:rPr>
          <w:rFonts w:ascii="仿宋_GB2312" w:eastAsia="仿宋_GB2312" w:hAnsi="仿宋" w:hint="eastAsia"/>
          <w:spacing w:val="-6"/>
          <w:sz w:val="32"/>
          <w:szCs w:val="32"/>
        </w:rPr>
      </w:pPr>
    </w:p>
    <w:tbl>
      <w:tblPr>
        <w:tblW w:w="9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1275"/>
        <w:gridCol w:w="7385"/>
      </w:tblGrid>
      <w:tr w:rsidR="00B6225F" w:rsidTr="0028650C">
        <w:trPr>
          <w:trHeight w:hRule="exact" w:val="68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5F" w:rsidRDefault="00B6225F" w:rsidP="0028650C">
            <w:pPr>
              <w:pStyle w:val="a7"/>
              <w:spacing w:before="0" w:beforeAutospacing="0" w:after="0" w:afterAutospacing="0"/>
              <w:jc w:val="center"/>
              <w:rPr>
                <w:rFonts w:ascii="黑体" w:eastAsia="黑体" w:hAnsi="黑体" w:cs="Times New Roman" w:hint="eastAsia"/>
                <w:kern w:val="2"/>
                <w:sz w:val="21"/>
                <w:szCs w:val="21"/>
              </w:rPr>
            </w:pPr>
            <w:r>
              <w:rPr>
                <w:rFonts w:ascii="黑体" w:eastAsia="黑体" w:hAnsi="黑体" w:cs="Times New Roman" w:hint="eastAsia"/>
                <w:kern w:val="2"/>
                <w:sz w:val="21"/>
                <w:szCs w:val="21"/>
              </w:rPr>
              <w:t>序号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5F" w:rsidRDefault="00B6225F" w:rsidP="0028650C">
            <w:pPr>
              <w:pStyle w:val="a7"/>
              <w:spacing w:before="0" w:beforeAutospacing="0" w:after="0" w:afterAutospacing="0"/>
              <w:jc w:val="center"/>
              <w:rPr>
                <w:rFonts w:ascii="黑体" w:eastAsia="黑体" w:hAnsi="黑体" w:cs="Times New Roman" w:hint="eastAsia"/>
                <w:kern w:val="2"/>
                <w:sz w:val="21"/>
                <w:szCs w:val="21"/>
              </w:rPr>
            </w:pPr>
            <w:r>
              <w:rPr>
                <w:rFonts w:ascii="黑体" w:eastAsia="黑体" w:hAnsi="黑体" w:cs="Times New Roman" w:hint="eastAsia"/>
                <w:kern w:val="2"/>
                <w:sz w:val="21"/>
                <w:szCs w:val="21"/>
              </w:rPr>
              <w:t>地市</w:t>
            </w: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5F" w:rsidRDefault="00B6225F" w:rsidP="0028650C">
            <w:pPr>
              <w:pStyle w:val="a7"/>
              <w:spacing w:before="0" w:beforeAutospacing="0" w:after="0" w:afterAutospacing="0"/>
              <w:jc w:val="center"/>
              <w:rPr>
                <w:rFonts w:ascii="黑体" w:eastAsia="黑体" w:hAnsi="黑体" w:cs="Times New Roman" w:hint="eastAsia"/>
                <w:kern w:val="2"/>
                <w:sz w:val="21"/>
                <w:szCs w:val="21"/>
              </w:rPr>
            </w:pPr>
            <w:r>
              <w:rPr>
                <w:rFonts w:ascii="黑体" w:eastAsia="黑体" w:hAnsi="黑体" w:cs="Times New Roman" w:hint="eastAsia"/>
                <w:kern w:val="2"/>
                <w:sz w:val="21"/>
                <w:szCs w:val="21"/>
              </w:rPr>
              <w:t>实施区域</w:t>
            </w:r>
          </w:p>
        </w:tc>
      </w:tr>
      <w:tr w:rsidR="00B6225F" w:rsidTr="0028650C">
        <w:trPr>
          <w:trHeight w:hRule="exact" w:val="68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5F" w:rsidRDefault="00B6225F" w:rsidP="0028650C">
            <w:pPr>
              <w:pStyle w:val="a7"/>
              <w:spacing w:before="0" w:beforeAutospacing="0" w:after="0" w:afterAutospacing="0"/>
              <w:jc w:val="center"/>
              <w:rPr>
                <w:rFonts w:ascii="汉仪书宋一简" w:eastAsia="汉仪书宋一简" w:hAnsi="仿宋" w:cs="Times New Roman" w:hint="eastAsia"/>
                <w:kern w:val="2"/>
                <w:sz w:val="21"/>
                <w:szCs w:val="21"/>
              </w:rPr>
            </w:pPr>
            <w:r>
              <w:rPr>
                <w:rFonts w:ascii="汉仪书宋一简" w:eastAsia="汉仪书宋一简" w:hAnsi="仿宋"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5F" w:rsidRDefault="00B6225F" w:rsidP="0028650C">
            <w:pPr>
              <w:pStyle w:val="a7"/>
              <w:spacing w:before="0" w:beforeAutospacing="0" w:after="0" w:afterAutospacing="0"/>
              <w:jc w:val="center"/>
              <w:rPr>
                <w:rFonts w:ascii="汉仪书宋一简" w:eastAsia="汉仪书宋一简" w:hAnsi="仿宋" w:cs="Times New Roman" w:hint="eastAsia"/>
                <w:kern w:val="2"/>
                <w:sz w:val="21"/>
                <w:szCs w:val="21"/>
              </w:rPr>
            </w:pPr>
            <w:r>
              <w:rPr>
                <w:rFonts w:ascii="汉仪书宋一简" w:eastAsia="汉仪书宋一简" w:hAnsi="仿宋" w:cs="Times New Roman" w:hint="eastAsia"/>
                <w:kern w:val="2"/>
                <w:sz w:val="21"/>
                <w:szCs w:val="21"/>
              </w:rPr>
              <w:t>济南市</w:t>
            </w: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5F" w:rsidRDefault="00B6225F" w:rsidP="0028650C">
            <w:pPr>
              <w:pStyle w:val="a7"/>
              <w:spacing w:before="0" w:beforeAutospacing="0" w:after="0" w:afterAutospacing="0"/>
              <w:jc w:val="both"/>
              <w:rPr>
                <w:rFonts w:ascii="汉仪书宋一简" w:eastAsia="汉仪书宋一简" w:hAnsi="仿宋" w:cs="Times New Roman" w:hint="eastAsia"/>
                <w:kern w:val="2"/>
                <w:sz w:val="21"/>
                <w:szCs w:val="21"/>
              </w:rPr>
            </w:pPr>
            <w:r>
              <w:rPr>
                <w:rFonts w:ascii="汉仪书宋一简" w:eastAsia="汉仪书宋一简" w:hAnsi="仿宋" w:hint="eastAsia"/>
                <w:sz w:val="21"/>
                <w:szCs w:val="21"/>
              </w:rPr>
              <w:t>商河县</w:t>
            </w:r>
          </w:p>
        </w:tc>
      </w:tr>
      <w:tr w:rsidR="00B6225F" w:rsidTr="0028650C">
        <w:trPr>
          <w:trHeight w:hRule="exact" w:val="68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5F" w:rsidRDefault="00B6225F" w:rsidP="0028650C">
            <w:pPr>
              <w:pStyle w:val="a7"/>
              <w:spacing w:before="0" w:beforeAutospacing="0" w:after="0" w:afterAutospacing="0"/>
              <w:jc w:val="center"/>
              <w:rPr>
                <w:rFonts w:ascii="汉仪书宋一简" w:eastAsia="汉仪书宋一简" w:hAnsi="仿宋" w:cs="Times New Roman" w:hint="eastAsia"/>
                <w:kern w:val="2"/>
                <w:sz w:val="21"/>
                <w:szCs w:val="21"/>
              </w:rPr>
            </w:pPr>
            <w:r>
              <w:rPr>
                <w:rFonts w:ascii="汉仪书宋一简" w:eastAsia="汉仪书宋一简" w:hAnsi="仿宋"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5F" w:rsidRDefault="00B6225F" w:rsidP="0028650C">
            <w:pPr>
              <w:pStyle w:val="a7"/>
              <w:spacing w:before="0" w:beforeAutospacing="0" w:after="0" w:afterAutospacing="0"/>
              <w:jc w:val="center"/>
              <w:rPr>
                <w:rFonts w:ascii="汉仪书宋一简" w:eastAsia="汉仪书宋一简" w:hAnsi="仿宋" w:cs="Times New Roman" w:hint="eastAsia"/>
                <w:kern w:val="2"/>
                <w:sz w:val="21"/>
                <w:szCs w:val="21"/>
              </w:rPr>
            </w:pPr>
            <w:r>
              <w:rPr>
                <w:rFonts w:ascii="汉仪书宋一简" w:eastAsia="汉仪书宋一简" w:hAnsi="黑体" w:hint="eastAsia"/>
                <w:sz w:val="21"/>
                <w:szCs w:val="21"/>
              </w:rPr>
              <w:t>枣庄市</w:t>
            </w: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5F" w:rsidRDefault="00B6225F" w:rsidP="0028650C">
            <w:pPr>
              <w:pStyle w:val="a7"/>
              <w:spacing w:before="0" w:beforeAutospacing="0" w:after="0" w:afterAutospacing="0"/>
              <w:jc w:val="both"/>
              <w:rPr>
                <w:rFonts w:ascii="汉仪书宋一简" w:eastAsia="汉仪书宋一简" w:hAnsi="仿宋" w:cs="Times New Roman" w:hint="eastAsia"/>
                <w:kern w:val="2"/>
                <w:sz w:val="21"/>
                <w:szCs w:val="21"/>
              </w:rPr>
            </w:pPr>
            <w:r>
              <w:rPr>
                <w:rFonts w:ascii="汉仪书宋一简" w:eastAsia="汉仪书宋一简" w:hAnsi="仿宋" w:hint="eastAsia"/>
                <w:sz w:val="21"/>
                <w:szCs w:val="21"/>
              </w:rPr>
              <w:t>山亭区</w:t>
            </w:r>
          </w:p>
        </w:tc>
      </w:tr>
      <w:tr w:rsidR="00B6225F" w:rsidTr="0028650C">
        <w:trPr>
          <w:trHeight w:hRule="exact" w:val="68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5F" w:rsidRDefault="00B6225F" w:rsidP="0028650C">
            <w:pPr>
              <w:pStyle w:val="a7"/>
              <w:spacing w:before="0" w:beforeAutospacing="0" w:after="0" w:afterAutospacing="0"/>
              <w:jc w:val="center"/>
              <w:rPr>
                <w:rFonts w:ascii="汉仪书宋一简" w:eastAsia="汉仪书宋一简" w:hAnsi="仿宋" w:cs="Times New Roman" w:hint="eastAsia"/>
                <w:kern w:val="2"/>
                <w:sz w:val="21"/>
                <w:szCs w:val="21"/>
              </w:rPr>
            </w:pPr>
            <w:r>
              <w:rPr>
                <w:rFonts w:ascii="汉仪书宋一简" w:eastAsia="汉仪书宋一简" w:hAnsi="仿宋" w:cs="Times New Roman" w:hint="eastAsia"/>
                <w:kern w:val="2"/>
                <w:sz w:val="21"/>
                <w:szCs w:val="21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5F" w:rsidRDefault="00B6225F" w:rsidP="0028650C">
            <w:pPr>
              <w:pStyle w:val="a7"/>
              <w:spacing w:before="0" w:beforeAutospacing="0" w:after="0" w:afterAutospacing="0"/>
              <w:jc w:val="center"/>
              <w:rPr>
                <w:rFonts w:ascii="汉仪书宋一简" w:eastAsia="汉仪书宋一简" w:hAnsi="黑体" w:hint="eastAsia"/>
                <w:sz w:val="21"/>
                <w:szCs w:val="21"/>
              </w:rPr>
            </w:pPr>
            <w:r>
              <w:rPr>
                <w:rFonts w:ascii="汉仪书宋一简" w:eastAsia="汉仪书宋一简" w:hAnsi="黑体" w:hint="eastAsia"/>
                <w:sz w:val="21"/>
                <w:szCs w:val="21"/>
              </w:rPr>
              <w:t>烟台市</w:t>
            </w: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5F" w:rsidRDefault="00B6225F" w:rsidP="0028650C">
            <w:pPr>
              <w:pStyle w:val="a7"/>
              <w:spacing w:before="0" w:beforeAutospacing="0" w:after="0" w:afterAutospacing="0"/>
              <w:jc w:val="both"/>
              <w:rPr>
                <w:rFonts w:ascii="汉仪书宋一简" w:eastAsia="汉仪书宋一简" w:hAnsi="仿宋" w:hint="eastAsia"/>
                <w:sz w:val="21"/>
                <w:szCs w:val="21"/>
              </w:rPr>
            </w:pPr>
            <w:r>
              <w:rPr>
                <w:rFonts w:ascii="汉仪书宋一简" w:eastAsia="汉仪书宋一简" w:hAnsi="仿宋" w:hint="eastAsia"/>
                <w:sz w:val="21"/>
                <w:szCs w:val="21"/>
              </w:rPr>
              <w:t>莱阳市、栖霞市</w:t>
            </w:r>
          </w:p>
        </w:tc>
      </w:tr>
      <w:tr w:rsidR="00B6225F" w:rsidTr="0028650C">
        <w:trPr>
          <w:trHeight w:hRule="exact" w:val="68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5F" w:rsidRDefault="00B6225F" w:rsidP="0028650C">
            <w:pPr>
              <w:pStyle w:val="a7"/>
              <w:spacing w:before="0" w:beforeAutospacing="0" w:after="0" w:afterAutospacing="0"/>
              <w:jc w:val="center"/>
              <w:rPr>
                <w:rFonts w:ascii="汉仪书宋一简" w:eastAsia="汉仪书宋一简" w:hAnsi="仿宋" w:cs="Times New Roman" w:hint="eastAsia"/>
                <w:kern w:val="2"/>
                <w:sz w:val="21"/>
                <w:szCs w:val="21"/>
              </w:rPr>
            </w:pPr>
            <w:r>
              <w:rPr>
                <w:rFonts w:ascii="汉仪书宋一简" w:eastAsia="汉仪书宋一简" w:hAnsi="仿宋" w:cs="Times New Roman" w:hint="eastAsia"/>
                <w:kern w:val="2"/>
                <w:sz w:val="21"/>
                <w:szCs w:val="21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5F" w:rsidRDefault="00B6225F" w:rsidP="0028650C">
            <w:pPr>
              <w:pStyle w:val="a7"/>
              <w:spacing w:before="0" w:beforeAutospacing="0" w:after="0" w:afterAutospacing="0"/>
              <w:jc w:val="center"/>
              <w:rPr>
                <w:rFonts w:ascii="汉仪书宋一简" w:eastAsia="汉仪书宋一简" w:hAnsi="黑体" w:hint="eastAsia"/>
                <w:sz w:val="21"/>
                <w:szCs w:val="21"/>
              </w:rPr>
            </w:pPr>
            <w:r>
              <w:rPr>
                <w:rFonts w:ascii="汉仪书宋一简" w:eastAsia="汉仪书宋一简" w:hAnsi="黑体" w:hint="eastAsia"/>
                <w:sz w:val="21"/>
                <w:szCs w:val="21"/>
              </w:rPr>
              <w:t>潍坊市</w:t>
            </w: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5F" w:rsidRDefault="00B6225F" w:rsidP="0028650C">
            <w:pPr>
              <w:pStyle w:val="a7"/>
              <w:spacing w:before="0" w:beforeAutospacing="0" w:after="0" w:afterAutospacing="0"/>
              <w:jc w:val="both"/>
              <w:rPr>
                <w:rFonts w:ascii="汉仪书宋一简" w:eastAsia="汉仪书宋一简" w:hAnsi="仿宋" w:hint="eastAsia"/>
                <w:sz w:val="21"/>
                <w:szCs w:val="21"/>
              </w:rPr>
            </w:pPr>
            <w:r>
              <w:rPr>
                <w:rFonts w:ascii="汉仪书宋一简" w:eastAsia="汉仪书宋一简" w:hAnsi="仿宋" w:hint="eastAsia"/>
                <w:sz w:val="21"/>
                <w:szCs w:val="21"/>
              </w:rPr>
              <w:t>安丘市、临朐县</w:t>
            </w:r>
          </w:p>
        </w:tc>
      </w:tr>
      <w:tr w:rsidR="00B6225F" w:rsidTr="0028650C">
        <w:trPr>
          <w:trHeight w:hRule="exact" w:val="68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5F" w:rsidRDefault="00B6225F" w:rsidP="0028650C">
            <w:pPr>
              <w:pStyle w:val="a7"/>
              <w:spacing w:before="0" w:beforeAutospacing="0" w:after="0" w:afterAutospacing="0"/>
              <w:jc w:val="center"/>
              <w:rPr>
                <w:rFonts w:ascii="汉仪书宋一简" w:eastAsia="汉仪书宋一简" w:hAnsi="仿宋" w:cs="Times New Roman" w:hint="eastAsia"/>
                <w:kern w:val="2"/>
                <w:sz w:val="21"/>
                <w:szCs w:val="21"/>
              </w:rPr>
            </w:pPr>
            <w:r>
              <w:rPr>
                <w:rFonts w:ascii="汉仪书宋一简" w:eastAsia="汉仪书宋一简" w:hAnsi="仿宋" w:cs="Times New Roman" w:hint="eastAsia"/>
                <w:kern w:val="2"/>
                <w:sz w:val="21"/>
                <w:szCs w:val="21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5F" w:rsidRDefault="00B6225F" w:rsidP="0028650C">
            <w:pPr>
              <w:pStyle w:val="a7"/>
              <w:spacing w:before="0" w:beforeAutospacing="0" w:after="0" w:afterAutospacing="0"/>
              <w:jc w:val="center"/>
              <w:rPr>
                <w:rFonts w:ascii="汉仪书宋一简" w:eastAsia="汉仪书宋一简" w:hAnsi="黑体" w:hint="eastAsia"/>
                <w:sz w:val="21"/>
                <w:szCs w:val="21"/>
              </w:rPr>
            </w:pPr>
            <w:r>
              <w:rPr>
                <w:rFonts w:ascii="汉仪书宋一简" w:eastAsia="汉仪书宋一简" w:hAnsi="黑体" w:hint="eastAsia"/>
                <w:sz w:val="21"/>
                <w:szCs w:val="21"/>
              </w:rPr>
              <w:t>济宁市</w:t>
            </w: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5F" w:rsidRDefault="00B6225F" w:rsidP="0028650C">
            <w:pPr>
              <w:pStyle w:val="a7"/>
              <w:spacing w:before="0" w:beforeAutospacing="0" w:after="0" w:afterAutospacing="0"/>
              <w:jc w:val="both"/>
              <w:rPr>
                <w:rFonts w:ascii="汉仪书宋一简" w:eastAsia="汉仪书宋一简" w:hAnsi="仿宋" w:hint="eastAsia"/>
                <w:sz w:val="21"/>
                <w:szCs w:val="21"/>
              </w:rPr>
            </w:pPr>
            <w:r>
              <w:rPr>
                <w:rFonts w:ascii="汉仪书宋一简" w:eastAsia="汉仪书宋一简" w:hAnsi="仿宋" w:hint="eastAsia"/>
                <w:sz w:val="21"/>
                <w:szCs w:val="21"/>
              </w:rPr>
              <w:t>泗水县、鱼台县、金乡县、嘉祥县、汶上县、梁山县</w:t>
            </w:r>
          </w:p>
        </w:tc>
      </w:tr>
      <w:tr w:rsidR="00B6225F" w:rsidTr="0028650C">
        <w:trPr>
          <w:trHeight w:hRule="exact" w:val="68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5F" w:rsidRDefault="00B6225F" w:rsidP="0028650C">
            <w:pPr>
              <w:pStyle w:val="a7"/>
              <w:spacing w:before="0" w:beforeAutospacing="0" w:after="0" w:afterAutospacing="0"/>
              <w:jc w:val="center"/>
              <w:rPr>
                <w:rFonts w:ascii="汉仪书宋一简" w:eastAsia="汉仪书宋一简" w:hAnsi="仿宋" w:cs="Times New Roman" w:hint="eastAsia"/>
                <w:kern w:val="2"/>
                <w:sz w:val="21"/>
                <w:szCs w:val="21"/>
              </w:rPr>
            </w:pPr>
            <w:r>
              <w:rPr>
                <w:rFonts w:ascii="汉仪书宋一简" w:eastAsia="汉仪书宋一简" w:hAnsi="仿宋" w:cs="Times New Roman" w:hint="eastAsia"/>
                <w:kern w:val="2"/>
                <w:sz w:val="21"/>
                <w:szCs w:val="21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5F" w:rsidRDefault="00B6225F" w:rsidP="0028650C">
            <w:pPr>
              <w:pStyle w:val="a7"/>
              <w:spacing w:before="0" w:beforeAutospacing="0" w:after="0" w:afterAutospacing="0"/>
              <w:jc w:val="center"/>
              <w:rPr>
                <w:rFonts w:ascii="汉仪书宋一简" w:eastAsia="汉仪书宋一简" w:hAnsi="黑体" w:hint="eastAsia"/>
                <w:sz w:val="21"/>
                <w:szCs w:val="21"/>
              </w:rPr>
            </w:pPr>
            <w:r>
              <w:rPr>
                <w:rFonts w:ascii="汉仪书宋一简" w:eastAsia="汉仪书宋一简" w:hAnsi="黑体" w:hint="eastAsia"/>
                <w:sz w:val="21"/>
                <w:szCs w:val="21"/>
              </w:rPr>
              <w:t>泰安市</w:t>
            </w: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5F" w:rsidRDefault="00B6225F" w:rsidP="0028650C">
            <w:pPr>
              <w:pStyle w:val="a7"/>
              <w:spacing w:before="0" w:beforeAutospacing="0" w:after="0" w:afterAutospacing="0"/>
              <w:jc w:val="both"/>
              <w:rPr>
                <w:rFonts w:ascii="汉仪书宋一简" w:eastAsia="汉仪书宋一简" w:hAnsi="仿宋" w:hint="eastAsia"/>
                <w:sz w:val="21"/>
                <w:szCs w:val="21"/>
              </w:rPr>
            </w:pPr>
            <w:r>
              <w:rPr>
                <w:rFonts w:ascii="汉仪书宋一简" w:eastAsia="汉仪书宋一简" w:hAnsi="仿宋" w:hint="eastAsia"/>
                <w:sz w:val="21"/>
                <w:szCs w:val="21"/>
              </w:rPr>
              <w:t>宁阳县、东平县、岱岳区</w:t>
            </w:r>
          </w:p>
        </w:tc>
      </w:tr>
      <w:tr w:rsidR="00B6225F" w:rsidTr="0028650C">
        <w:trPr>
          <w:trHeight w:hRule="exact" w:val="68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5F" w:rsidRDefault="00B6225F" w:rsidP="0028650C">
            <w:pPr>
              <w:pStyle w:val="a7"/>
              <w:spacing w:before="0" w:beforeAutospacing="0" w:after="0" w:afterAutospacing="0"/>
              <w:jc w:val="center"/>
              <w:rPr>
                <w:rFonts w:ascii="汉仪书宋一简" w:eastAsia="汉仪书宋一简" w:hAnsi="仿宋" w:cs="Times New Roman" w:hint="eastAsia"/>
                <w:kern w:val="2"/>
                <w:sz w:val="21"/>
                <w:szCs w:val="21"/>
              </w:rPr>
            </w:pPr>
            <w:r>
              <w:rPr>
                <w:rFonts w:ascii="汉仪书宋一简" w:eastAsia="汉仪书宋一简" w:hAnsi="仿宋" w:cs="Times New Roman" w:hint="eastAsia"/>
                <w:kern w:val="2"/>
                <w:sz w:val="21"/>
                <w:szCs w:val="21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5F" w:rsidRDefault="00B6225F" w:rsidP="0028650C">
            <w:pPr>
              <w:pStyle w:val="a7"/>
              <w:spacing w:before="0" w:beforeAutospacing="0" w:after="0" w:afterAutospacing="0"/>
              <w:jc w:val="center"/>
              <w:rPr>
                <w:rFonts w:ascii="汉仪书宋一简" w:eastAsia="汉仪书宋一简" w:hAnsi="黑体" w:hint="eastAsia"/>
                <w:sz w:val="21"/>
                <w:szCs w:val="21"/>
              </w:rPr>
            </w:pPr>
            <w:r>
              <w:rPr>
                <w:rFonts w:ascii="汉仪书宋一简" w:eastAsia="汉仪书宋一简" w:hAnsi="黑体" w:hint="eastAsia"/>
                <w:sz w:val="21"/>
                <w:szCs w:val="21"/>
              </w:rPr>
              <w:t>聊城市</w:t>
            </w: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5F" w:rsidRDefault="00B6225F" w:rsidP="0028650C">
            <w:pPr>
              <w:pStyle w:val="a7"/>
              <w:spacing w:before="0" w:beforeAutospacing="0" w:after="0" w:afterAutospacing="0"/>
              <w:jc w:val="both"/>
              <w:rPr>
                <w:rFonts w:ascii="汉仪书宋一简" w:eastAsia="汉仪书宋一简" w:hAnsi="仿宋" w:hint="eastAsia"/>
                <w:sz w:val="21"/>
                <w:szCs w:val="21"/>
              </w:rPr>
            </w:pPr>
            <w:r>
              <w:rPr>
                <w:rFonts w:ascii="汉仪书宋一简" w:eastAsia="汉仪书宋一简" w:hAnsi="仿宋" w:hint="eastAsia"/>
                <w:sz w:val="21"/>
                <w:szCs w:val="21"/>
              </w:rPr>
              <w:t>东昌府区、临清市、阳谷县、莘县、东阿县、冠县、高唐县</w:t>
            </w:r>
          </w:p>
        </w:tc>
      </w:tr>
      <w:tr w:rsidR="00B6225F" w:rsidTr="0028650C">
        <w:trPr>
          <w:trHeight w:hRule="exact" w:val="68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5F" w:rsidRDefault="00B6225F" w:rsidP="0028650C">
            <w:pPr>
              <w:pStyle w:val="a7"/>
              <w:spacing w:before="0" w:beforeAutospacing="0" w:after="0" w:afterAutospacing="0"/>
              <w:jc w:val="center"/>
              <w:rPr>
                <w:rFonts w:ascii="汉仪书宋一简" w:eastAsia="汉仪书宋一简" w:hAnsi="仿宋" w:cs="Times New Roman" w:hint="eastAsia"/>
                <w:kern w:val="2"/>
                <w:sz w:val="21"/>
                <w:szCs w:val="21"/>
              </w:rPr>
            </w:pPr>
            <w:r>
              <w:rPr>
                <w:rFonts w:ascii="汉仪书宋一简" w:eastAsia="汉仪书宋一简" w:hAnsi="仿宋" w:cs="Times New Roman" w:hint="eastAsia"/>
                <w:kern w:val="2"/>
                <w:sz w:val="21"/>
                <w:szCs w:val="21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5F" w:rsidRDefault="00B6225F" w:rsidP="0028650C">
            <w:pPr>
              <w:pStyle w:val="a7"/>
              <w:spacing w:before="0" w:beforeAutospacing="0" w:after="0" w:afterAutospacing="0"/>
              <w:jc w:val="center"/>
              <w:rPr>
                <w:rFonts w:ascii="汉仪书宋一简" w:eastAsia="汉仪书宋一简" w:hAnsi="黑体" w:hint="eastAsia"/>
                <w:sz w:val="21"/>
                <w:szCs w:val="21"/>
              </w:rPr>
            </w:pPr>
            <w:r>
              <w:rPr>
                <w:rFonts w:ascii="汉仪书宋一简" w:eastAsia="汉仪书宋一简" w:hAnsi="黑体" w:hint="eastAsia"/>
                <w:sz w:val="21"/>
                <w:szCs w:val="21"/>
              </w:rPr>
              <w:t>日照市</w:t>
            </w: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5F" w:rsidRDefault="00B6225F" w:rsidP="0028650C">
            <w:pPr>
              <w:pStyle w:val="a7"/>
              <w:spacing w:before="0" w:beforeAutospacing="0" w:after="0" w:afterAutospacing="0"/>
              <w:jc w:val="both"/>
              <w:rPr>
                <w:rFonts w:ascii="汉仪书宋一简" w:eastAsia="汉仪书宋一简" w:hAnsi="仿宋" w:hint="eastAsia"/>
                <w:sz w:val="21"/>
                <w:szCs w:val="21"/>
              </w:rPr>
            </w:pPr>
            <w:r>
              <w:rPr>
                <w:rFonts w:ascii="汉仪书宋一简" w:eastAsia="汉仪书宋一简" w:hAnsi="仿宋" w:hint="eastAsia"/>
                <w:sz w:val="21"/>
                <w:szCs w:val="21"/>
              </w:rPr>
              <w:t>莒县、五莲县</w:t>
            </w:r>
          </w:p>
        </w:tc>
      </w:tr>
      <w:tr w:rsidR="00B6225F" w:rsidTr="0028650C">
        <w:trPr>
          <w:trHeight w:hRule="exact" w:val="68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5F" w:rsidRDefault="00B6225F" w:rsidP="0028650C">
            <w:pPr>
              <w:pStyle w:val="a7"/>
              <w:spacing w:before="0" w:beforeAutospacing="0" w:after="0" w:afterAutospacing="0"/>
              <w:jc w:val="center"/>
              <w:rPr>
                <w:rFonts w:ascii="汉仪书宋一简" w:eastAsia="汉仪书宋一简" w:hAnsi="仿宋" w:cs="Times New Roman" w:hint="eastAsia"/>
                <w:kern w:val="2"/>
                <w:sz w:val="21"/>
                <w:szCs w:val="21"/>
              </w:rPr>
            </w:pPr>
            <w:r>
              <w:rPr>
                <w:rFonts w:ascii="汉仪书宋一简" w:eastAsia="汉仪书宋一简" w:hAnsi="仿宋" w:cs="Times New Roman" w:hint="eastAsia"/>
                <w:kern w:val="2"/>
                <w:sz w:val="21"/>
                <w:szCs w:val="21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5F" w:rsidRDefault="00B6225F" w:rsidP="0028650C">
            <w:pPr>
              <w:pStyle w:val="a7"/>
              <w:spacing w:before="0" w:beforeAutospacing="0" w:after="0" w:afterAutospacing="0"/>
              <w:jc w:val="center"/>
              <w:rPr>
                <w:rFonts w:ascii="汉仪书宋一简" w:eastAsia="汉仪书宋一简" w:hAnsi="黑体" w:hint="eastAsia"/>
                <w:sz w:val="21"/>
                <w:szCs w:val="21"/>
              </w:rPr>
            </w:pPr>
            <w:r>
              <w:rPr>
                <w:rFonts w:ascii="汉仪书宋一简" w:eastAsia="汉仪书宋一简" w:hAnsi="黑体" w:hint="eastAsia"/>
                <w:sz w:val="21"/>
                <w:szCs w:val="21"/>
              </w:rPr>
              <w:t>莱芜市</w:t>
            </w: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5F" w:rsidRDefault="00B6225F" w:rsidP="0028650C">
            <w:pPr>
              <w:pStyle w:val="a7"/>
              <w:spacing w:before="0" w:beforeAutospacing="0" w:after="0" w:afterAutospacing="0"/>
              <w:jc w:val="both"/>
              <w:rPr>
                <w:rFonts w:ascii="汉仪书宋一简" w:eastAsia="汉仪书宋一简" w:hAnsi="仿宋" w:hint="eastAsia"/>
                <w:sz w:val="21"/>
                <w:szCs w:val="21"/>
              </w:rPr>
            </w:pPr>
            <w:r>
              <w:rPr>
                <w:rFonts w:ascii="汉仪书宋一简" w:eastAsia="汉仪书宋一简" w:hAnsi="仿宋" w:hint="eastAsia"/>
                <w:sz w:val="21"/>
                <w:szCs w:val="21"/>
              </w:rPr>
              <w:t>莱城区</w:t>
            </w:r>
          </w:p>
        </w:tc>
      </w:tr>
      <w:tr w:rsidR="00B6225F" w:rsidTr="0028650C">
        <w:trPr>
          <w:trHeight w:hRule="exact" w:val="684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5F" w:rsidRDefault="00B6225F" w:rsidP="0028650C">
            <w:pPr>
              <w:pStyle w:val="a7"/>
              <w:spacing w:before="0" w:beforeAutospacing="0" w:after="0" w:afterAutospacing="0"/>
              <w:jc w:val="center"/>
              <w:rPr>
                <w:rFonts w:ascii="汉仪书宋一简" w:eastAsia="汉仪书宋一简" w:hAnsi="仿宋" w:cs="Times New Roman" w:hint="eastAsia"/>
                <w:kern w:val="2"/>
                <w:sz w:val="21"/>
                <w:szCs w:val="21"/>
              </w:rPr>
            </w:pPr>
            <w:r>
              <w:rPr>
                <w:rFonts w:ascii="汉仪书宋一简" w:eastAsia="汉仪书宋一简" w:hAnsi="仿宋" w:cs="Times New Roman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5F" w:rsidRDefault="00B6225F" w:rsidP="0028650C">
            <w:pPr>
              <w:pStyle w:val="a7"/>
              <w:spacing w:before="0" w:beforeAutospacing="0" w:after="0" w:afterAutospacing="0"/>
              <w:jc w:val="center"/>
              <w:rPr>
                <w:rFonts w:ascii="汉仪书宋一简" w:eastAsia="汉仪书宋一简" w:hAnsi="黑体" w:hint="eastAsia"/>
                <w:sz w:val="21"/>
                <w:szCs w:val="21"/>
              </w:rPr>
            </w:pPr>
            <w:r>
              <w:rPr>
                <w:rFonts w:ascii="汉仪书宋一简" w:eastAsia="汉仪书宋一简" w:hAnsi="黑体" w:hint="eastAsia"/>
                <w:sz w:val="21"/>
                <w:szCs w:val="21"/>
              </w:rPr>
              <w:t>德州市</w:t>
            </w: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5F" w:rsidRDefault="00B6225F" w:rsidP="0028650C">
            <w:pPr>
              <w:pStyle w:val="a7"/>
              <w:spacing w:before="0" w:beforeAutospacing="0" w:after="0" w:afterAutospacing="0"/>
              <w:jc w:val="both"/>
              <w:rPr>
                <w:rFonts w:ascii="汉仪书宋一简" w:eastAsia="汉仪书宋一简" w:hAnsi="仿宋" w:hint="eastAsia"/>
                <w:sz w:val="21"/>
                <w:szCs w:val="21"/>
              </w:rPr>
            </w:pPr>
            <w:r>
              <w:rPr>
                <w:rFonts w:ascii="汉仪书宋一简" w:eastAsia="汉仪书宋一简" w:hAnsi="仿宋" w:hint="eastAsia"/>
                <w:sz w:val="21"/>
                <w:szCs w:val="21"/>
              </w:rPr>
              <w:t>陵城区、平原县、夏津县、武城县、乐陵市、临邑县、宁津县、庆云县</w:t>
            </w:r>
          </w:p>
        </w:tc>
      </w:tr>
      <w:tr w:rsidR="00B6225F" w:rsidTr="0028650C">
        <w:trPr>
          <w:trHeight w:hRule="exact" w:val="714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5F" w:rsidRDefault="00B6225F" w:rsidP="0028650C">
            <w:pPr>
              <w:pStyle w:val="a7"/>
              <w:spacing w:before="0" w:beforeAutospacing="0" w:after="0" w:afterAutospacing="0"/>
              <w:jc w:val="center"/>
              <w:rPr>
                <w:rFonts w:ascii="汉仪书宋一简" w:eastAsia="汉仪书宋一简" w:hAnsi="仿宋" w:cs="Times New Roman" w:hint="eastAsia"/>
                <w:kern w:val="2"/>
                <w:sz w:val="21"/>
                <w:szCs w:val="21"/>
              </w:rPr>
            </w:pPr>
            <w:r>
              <w:rPr>
                <w:rFonts w:ascii="汉仪书宋一简" w:eastAsia="汉仪书宋一简" w:hAnsi="仿宋" w:cs="Times New Roman" w:hint="eastAsia"/>
                <w:kern w:val="2"/>
                <w:sz w:val="21"/>
                <w:szCs w:val="21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5F" w:rsidRDefault="00B6225F" w:rsidP="0028650C">
            <w:pPr>
              <w:pStyle w:val="a7"/>
              <w:spacing w:before="0" w:beforeAutospacing="0" w:after="0" w:afterAutospacing="0"/>
              <w:jc w:val="center"/>
              <w:rPr>
                <w:rFonts w:ascii="汉仪书宋一简" w:eastAsia="汉仪书宋一简" w:hAnsi="黑体" w:hint="eastAsia"/>
                <w:sz w:val="21"/>
                <w:szCs w:val="21"/>
              </w:rPr>
            </w:pPr>
            <w:r>
              <w:rPr>
                <w:rFonts w:ascii="汉仪书宋一简" w:eastAsia="汉仪书宋一简" w:hAnsi="黑体" w:hint="eastAsia"/>
                <w:sz w:val="21"/>
                <w:szCs w:val="21"/>
              </w:rPr>
              <w:t>临沂市</w:t>
            </w: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5F" w:rsidRDefault="00B6225F" w:rsidP="0028650C">
            <w:pPr>
              <w:pStyle w:val="a7"/>
              <w:spacing w:before="0" w:beforeAutospacing="0" w:after="0" w:afterAutospacing="0"/>
              <w:jc w:val="both"/>
              <w:rPr>
                <w:rFonts w:ascii="汉仪书宋一简" w:eastAsia="汉仪书宋一简" w:hAnsi="仿宋" w:hint="eastAsia"/>
                <w:sz w:val="21"/>
                <w:szCs w:val="21"/>
              </w:rPr>
            </w:pPr>
            <w:r>
              <w:rPr>
                <w:rFonts w:ascii="汉仪书宋一简" w:eastAsia="汉仪书宋一简" w:hAnsi="仿宋" w:hint="eastAsia"/>
                <w:sz w:val="21"/>
                <w:szCs w:val="21"/>
              </w:rPr>
              <w:t>郯城县、兰陵县、莒南县、沂水县、蒙阴县、平邑县、费县、沂南县、临沭县</w:t>
            </w:r>
          </w:p>
        </w:tc>
      </w:tr>
      <w:tr w:rsidR="00B6225F" w:rsidTr="0028650C">
        <w:trPr>
          <w:trHeight w:hRule="exact" w:val="68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5F" w:rsidRDefault="00B6225F" w:rsidP="0028650C">
            <w:pPr>
              <w:pStyle w:val="a7"/>
              <w:spacing w:before="0" w:beforeAutospacing="0" w:after="0" w:afterAutospacing="0"/>
              <w:jc w:val="center"/>
              <w:rPr>
                <w:rFonts w:ascii="汉仪书宋一简" w:eastAsia="汉仪书宋一简" w:hAnsi="仿宋" w:cs="Times New Roman" w:hint="eastAsia"/>
                <w:kern w:val="2"/>
                <w:sz w:val="21"/>
                <w:szCs w:val="21"/>
              </w:rPr>
            </w:pPr>
            <w:r>
              <w:rPr>
                <w:rFonts w:ascii="汉仪书宋一简" w:eastAsia="汉仪书宋一简" w:hAnsi="仿宋" w:cs="Times New Roman" w:hint="eastAsia"/>
                <w:kern w:val="2"/>
                <w:sz w:val="21"/>
                <w:szCs w:val="21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5F" w:rsidRDefault="00B6225F" w:rsidP="0028650C">
            <w:pPr>
              <w:pStyle w:val="a7"/>
              <w:spacing w:before="0" w:beforeAutospacing="0" w:after="0" w:afterAutospacing="0"/>
              <w:jc w:val="center"/>
              <w:rPr>
                <w:rFonts w:ascii="汉仪书宋一简" w:eastAsia="汉仪书宋一简" w:hAnsi="黑体" w:hint="eastAsia"/>
                <w:sz w:val="21"/>
                <w:szCs w:val="21"/>
              </w:rPr>
            </w:pPr>
            <w:r>
              <w:rPr>
                <w:rFonts w:ascii="汉仪书宋一简" w:eastAsia="汉仪书宋一简" w:hAnsi="黑体" w:hint="eastAsia"/>
                <w:sz w:val="21"/>
                <w:szCs w:val="21"/>
              </w:rPr>
              <w:t>滨州市</w:t>
            </w: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5F" w:rsidRDefault="00B6225F" w:rsidP="0028650C">
            <w:pPr>
              <w:pStyle w:val="a7"/>
              <w:spacing w:before="0" w:beforeAutospacing="0" w:after="0" w:afterAutospacing="0"/>
              <w:jc w:val="both"/>
              <w:rPr>
                <w:rFonts w:ascii="汉仪书宋一简" w:eastAsia="汉仪书宋一简" w:hAnsi="仿宋" w:hint="eastAsia"/>
                <w:sz w:val="21"/>
                <w:szCs w:val="21"/>
              </w:rPr>
            </w:pPr>
            <w:r>
              <w:rPr>
                <w:rFonts w:ascii="汉仪书宋一简" w:eastAsia="汉仪书宋一简" w:hAnsi="仿宋" w:hint="eastAsia"/>
                <w:sz w:val="21"/>
                <w:szCs w:val="21"/>
              </w:rPr>
              <w:t>惠民县、阳信县</w:t>
            </w:r>
          </w:p>
        </w:tc>
      </w:tr>
      <w:tr w:rsidR="00B6225F" w:rsidTr="0028650C">
        <w:trPr>
          <w:trHeight w:hRule="exact" w:val="68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5F" w:rsidRDefault="00B6225F" w:rsidP="0028650C">
            <w:pPr>
              <w:pStyle w:val="a7"/>
              <w:spacing w:before="0" w:beforeAutospacing="0" w:after="0" w:afterAutospacing="0"/>
              <w:jc w:val="center"/>
              <w:rPr>
                <w:rFonts w:ascii="汉仪书宋一简" w:eastAsia="汉仪书宋一简" w:hAnsi="仿宋" w:cs="Times New Roman" w:hint="eastAsia"/>
                <w:kern w:val="2"/>
                <w:sz w:val="21"/>
                <w:szCs w:val="21"/>
              </w:rPr>
            </w:pPr>
            <w:r>
              <w:rPr>
                <w:rFonts w:ascii="汉仪书宋一简" w:eastAsia="汉仪书宋一简" w:hAnsi="仿宋" w:cs="Times New Roman" w:hint="eastAsia"/>
                <w:kern w:val="2"/>
                <w:sz w:val="21"/>
                <w:szCs w:val="21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5F" w:rsidRDefault="00B6225F" w:rsidP="0028650C">
            <w:pPr>
              <w:pStyle w:val="a7"/>
              <w:spacing w:before="0" w:beforeAutospacing="0" w:after="0" w:afterAutospacing="0"/>
              <w:jc w:val="center"/>
              <w:rPr>
                <w:rFonts w:ascii="汉仪书宋一简" w:eastAsia="汉仪书宋一简" w:hAnsi="黑体" w:hint="eastAsia"/>
                <w:sz w:val="21"/>
                <w:szCs w:val="21"/>
              </w:rPr>
            </w:pPr>
            <w:r>
              <w:rPr>
                <w:rFonts w:ascii="汉仪书宋一简" w:eastAsia="汉仪书宋一简" w:hAnsi="黑体" w:hint="eastAsia"/>
                <w:sz w:val="21"/>
                <w:szCs w:val="21"/>
              </w:rPr>
              <w:t>菏泽市</w:t>
            </w: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5F" w:rsidRDefault="00B6225F" w:rsidP="0028650C">
            <w:pPr>
              <w:pStyle w:val="a7"/>
              <w:spacing w:before="0" w:beforeAutospacing="0" w:after="0" w:afterAutospacing="0"/>
              <w:jc w:val="both"/>
              <w:rPr>
                <w:rFonts w:ascii="汉仪书宋一简" w:eastAsia="汉仪书宋一简" w:hAnsi="仿宋" w:hint="eastAsia"/>
                <w:sz w:val="21"/>
                <w:szCs w:val="21"/>
              </w:rPr>
            </w:pPr>
            <w:r>
              <w:rPr>
                <w:rFonts w:ascii="汉仪书宋一简" w:eastAsia="汉仪书宋一简" w:hAnsi="仿宋" w:hint="eastAsia"/>
                <w:sz w:val="21"/>
                <w:szCs w:val="21"/>
              </w:rPr>
              <w:t>牡丹区、曹县、定陶区、成武县、单县、巨野县、郓城县、鄄城县</w:t>
            </w:r>
          </w:p>
        </w:tc>
      </w:tr>
      <w:tr w:rsidR="00B6225F" w:rsidTr="0028650C">
        <w:trPr>
          <w:trHeight w:hRule="exact" w:val="680"/>
          <w:jc w:val="center"/>
        </w:trPr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5F" w:rsidRDefault="00B6225F" w:rsidP="0028650C">
            <w:pPr>
              <w:pStyle w:val="a7"/>
              <w:spacing w:before="0" w:beforeAutospacing="0" w:after="0" w:afterAutospacing="0"/>
              <w:jc w:val="center"/>
              <w:rPr>
                <w:rFonts w:ascii="汉仪书宋一简" w:eastAsia="汉仪书宋一简" w:hAnsi="黑体" w:hint="eastAsia"/>
                <w:sz w:val="21"/>
                <w:szCs w:val="21"/>
              </w:rPr>
            </w:pPr>
            <w:r>
              <w:rPr>
                <w:rFonts w:ascii="汉仪书宋一简" w:eastAsia="汉仪书宋一简" w:hAnsi="黑体" w:hint="eastAsia"/>
                <w:sz w:val="21"/>
                <w:szCs w:val="21"/>
              </w:rPr>
              <w:t>合计</w:t>
            </w: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5F" w:rsidRDefault="00B6225F" w:rsidP="0028650C">
            <w:pPr>
              <w:pStyle w:val="a7"/>
              <w:spacing w:before="0" w:beforeAutospacing="0" w:after="0" w:afterAutospacing="0"/>
              <w:jc w:val="center"/>
              <w:rPr>
                <w:rFonts w:ascii="汉仪书宋一简" w:eastAsia="汉仪书宋一简" w:hAnsi="仿宋" w:hint="eastAsia"/>
                <w:sz w:val="21"/>
                <w:szCs w:val="21"/>
              </w:rPr>
            </w:pPr>
            <w:r>
              <w:rPr>
                <w:rFonts w:ascii="汉仪书宋一简" w:eastAsia="汉仪书宋一简" w:hAnsi="仿宋" w:hint="eastAsia"/>
                <w:sz w:val="21"/>
                <w:szCs w:val="21"/>
              </w:rPr>
              <w:t>52个县（市、区）</w:t>
            </w:r>
          </w:p>
        </w:tc>
      </w:tr>
    </w:tbl>
    <w:p w:rsidR="0032017C" w:rsidRPr="00B6225F" w:rsidRDefault="0032017C" w:rsidP="00B6225F">
      <w:pPr>
        <w:rPr>
          <w:rFonts w:hint="eastAsia"/>
        </w:rPr>
      </w:pPr>
    </w:p>
    <w:sectPr w:rsidR="0032017C" w:rsidRPr="00B622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D4C" w:rsidRDefault="00D87D4C" w:rsidP="00E76C8C">
      <w:r>
        <w:separator/>
      </w:r>
    </w:p>
  </w:endnote>
  <w:endnote w:type="continuationSeparator" w:id="0">
    <w:p w:rsidR="00D87D4C" w:rsidRDefault="00D87D4C" w:rsidP="00E76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汉仪书宋一简">
    <w:altName w:val="Arial Unicode MS"/>
    <w:charset w:val="86"/>
    <w:family w:val="modern"/>
    <w:pitch w:val="fixed"/>
    <w:sig w:usb0="00000000" w:usb1="080E0800" w:usb2="00000012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D4C" w:rsidRDefault="00D87D4C" w:rsidP="00E76C8C">
      <w:r>
        <w:separator/>
      </w:r>
    </w:p>
  </w:footnote>
  <w:footnote w:type="continuationSeparator" w:id="0">
    <w:p w:rsidR="00D87D4C" w:rsidRDefault="00D87D4C" w:rsidP="00E76C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6E6"/>
    <w:rsid w:val="001F15CB"/>
    <w:rsid w:val="0032017C"/>
    <w:rsid w:val="00554152"/>
    <w:rsid w:val="007275BA"/>
    <w:rsid w:val="009D16E6"/>
    <w:rsid w:val="00A96940"/>
    <w:rsid w:val="00AB162D"/>
    <w:rsid w:val="00AF6C0B"/>
    <w:rsid w:val="00B6225F"/>
    <w:rsid w:val="00D87D4C"/>
    <w:rsid w:val="00E74191"/>
    <w:rsid w:val="00E76C8C"/>
    <w:rsid w:val="00F2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5D0E63"/>
  <w15:chartTrackingRefBased/>
  <w15:docId w15:val="{3014CEA6-9727-4C3C-B44B-40F07BCE1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C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6C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6C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6C8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6C8C"/>
    <w:rPr>
      <w:sz w:val="18"/>
      <w:szCs w:val="18"/>
    </w:rPr>
  </w:style>
  <w:style w:type="paragraph" w:styleId="a7">
    <w:name w:val="Normal (Web)"/>
    <w:basedOn w:val="a"/>
    <w:unhideWhenUsed/>
    <w:rsid w:val="00B6225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2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13</cp:revision>
  <dcterms:created xsi:type="dcterms:W3CDTF">2017-05-31T06:34:00Z</dcterms:created>
  <dcterms:modified xsi:type="dcterms:W3CDTF">2017-05-31T07:54:00Z</dcterms:modified>
</cp:coreProperties>
</file>